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D78ED" w14:textId="73254021" w:rsidR="00F03D21" w:rsidRPr="00FA5845" w:rsidRDefault="00862240" w:rsidP="00862240">
      <w:pPr>
        <w:pStyle w:val="Overskrift1"/>
        <w:rPr>
          <w:sz w:val="40"/>
          <w:szCs w:val="40"/>
        </w:rPr>
      </w:pPr>
      <w:r w:rsidRPr="00FA5845">
        <w:rPr>
          <w:sz w:val="40"/>
          <w:szCs w:val="40"/>
        </w:rPr>
        <w:t>FUB OSLO VEDTEKTER</w:t>
      </w:r>
    </w:p>
    <w:p w14:paraId="67BACA96" w14:textId="77777777" w:rsidR="00862240" w:rsidRPr="00FA5845" w:rsidRDefault="00862240" w:rsidP="00862240"/>
    <w:p w14:paraId="47BB23D0" w14:textId="77777777" w:rsidR="00862240" w:rsidRPr="00FA5845" w:rsidRDefault="00F03D21" w:rsidP="00F03D21">
      <w:pPr>
        <w:rPr>
          <w:sz w:val="28"/>
          <w:szCs w:val="28"/>
        </w:rPr>
      </w:pPr>
      <w:r w:rsidRPr="00FA5845">
        <w:rPr>
          <w:b/>
          <w:bCs/>
          <w:sz w:val="28"/>
          <w:szCs w:val="28"/>
        </w:rPr>
        <w:t xml:space="preserve">Gjelder fra </w:t>
      </w:r>
      <w:r w:rsidR="00F51106" w:rsidRPr="00FA5845">
        <w:rPr>
          <w:b/>
          <w:bCs/>
          <w:sz w:val="28"/>
          <w:szCs w:val="28"/>
        </w:rPr>
        <w:t>2</w:t>
      </w:r>
      <w:r w:rsidR="00EE152E" w:rsidRPr="00FA5845">
        <w:rPr>
          <w:b/>
          <w:bCs/>
          <w:sz w:val="28"/>
          <w:szCs w:val="28"/>
        </w:rPr>
        <w:t>6</w:t>
      </w:r>
      <w:r w:rsidR="00F51106" w:rsidRPr="00FA5845">
        <w:rPr>
          <w:b/>
          <w:bCs/>
          <w:sz w:val="28"/>
          <w:szCs w:val="28"/>
        </w:rPr>
        <w:t>.11.</w:t>
      </w:r>
      <w:r w:rsidRPr="00FA5845">
        <w:rPr>
          <w:b/>
          <w:bCs/>
          <w:sz w:val="28"/>
          <w:szCs w:val="28"/>
        </w:rPr>
        <w:t>2024</w:t>
      </w:r>
      <w:r w:rsidRPr="00FA5845">
        <w:rPr>
          <w:sz w:val="28"/>
          <w:szCs w:val="28"/>
        </w:rPr>
        <w:br/>
      </w:r>
    </w:p>
    <w:p w14:paraId="2DB50214" w14:textId="03FACDF0" w:rsidR="00F03D21" w:rsidRPr="00FA5845" w:rsidRDefault="00F03D21" w:rsidP="00F03D21">
      <w:pPr>
        <w:rPr>
          <w:sz w:val="28"/>
          <w:szCs w:val="28"/>
        </w:rPr>
      </w:pPr>
      <w:r w:rsidRPr="00FA5845">
        <w:rPr>
          <w:sz w:val="28"/>
          <w:szCs w:val="28"/>
        </w:rPr>
        <w:br/>
      </w:r>
      <w:r w:rsidRPr="00FA5845">
        <w:rPr>
          <w:b/>
          <w:bCs/>
          <w:sz w:val="28"/>
          <w:szCs w:val="28"/>
        </w:rPr>
        <w:t>Innholdsfortegnelse</w:t>
      </w:r>
    </w:p>
    <w:p w14:paraId="141D74E9" w14:textId="44E8A819" w:rsidR="00F03D21" w:rsidRPr="00FA5845" w:rsidRDefault="00F03D21" w:rsidP="00F03D21">
      <w:pPr>
        <w:rPr>
          <w:sz w:val="28"/>
          <w:szCs w:val="28"/>
        </w:rPr>
      </w:pPr>
      <w:r w:rsidRPr="00FA5845">
        <w:rPr>
          <w:b/>
          <w:bCs/>
          <w:sz w:val="28"/>
          <w:szCs w:val="28"/>
        </w:rPr>
        <w:t>​</w:t>
      </w:r>
      <w:r w:rsidR="00A12968" w:rsidRPr="00FA5845">
        <w:rPr>
          <w:sz w:val="28"/>
          <w:szCs w:val="28"/>
        </w:rPr>
        <w:t>1</w:t>
      </w:r>
      <w:r w:rsidRPr="00FA5845">
        <w:rPr>
          <w:sz w:val="28"/>
          <w:szCs w:val="28"/>
        </w:rPr>
        <w:t>. Formål</w:t>
      </w:r>
      <w:r w:rsidRPr="00FA5845">
        <w:rPr>
          <w:sz w:val="28"/>
          <w:szCs w:val="28"/>
        </w:rPr>
        <w:br/>
        <w:t>​2. Bydelsrepresentanter</w:t>
      </w:r>
      <w:r w:rsidRPr="00FA5845">
        <w:rPr>
          <w:sz w:val="28"/>
          <w:szCs w:val="28"/>
        </w:rPr>
        <w:br/>
        <w:t>3. Konstituerende møte</w:t>
      </w:r>
      <w:r w:rsidRPr="00FA5845">
        <w:rPr>
          <w:sz w:val="28"/>
          <w:szCs w:val="28"/>
        </w:rPr>
        <w:br/>
        <w:t xml:space="preserve">4. </w:t>
      </w:r>
      <w:r w:rsidR="00002EA2" w:rsidRPr="00FA5845">
        <w:rPr>
          <w:sz w:val="28"/>
          <w:szCs w:val="28"/>
        </w:rPr>
        <w:t>Arbeidsutvalget</w:t>
      </w:r>
      <w:r w:rsidRPr="00FA5845">
        <w:rPr>
          <w:sz w:val="28"/>
          <w:szCs w:val="28"/>
        </w:rPr>
        <w:br/>
        <w:t>    4.1 Godtgjørelse</w:t>
      </w:r>
      <w:r w:rsidRPr="00FA5845">
        <w:rPr>
          <w:sz w:val="28"/>
          <w:szCs w:val="28"/>
        </w:rPr>
        <w:br/>
        <w:t>5. Møtevirksomhet</w:t>
      </w:r>
      <w:r w:rsidRPr="00FA5845">
        <w:rPr>
          <w:sz w:val="28"/>
          <w:szCs w:val="28"/>
        </w:rPr>
        <w:br/>
        <w:t>    5.1. Referat og referatpraksis</w:t>
      </w:r>
      <w:r w:rsidRPr="00FA5845">
        <w:rPr>
          <w:sz w:val="28"/>
          <w:szCs w:val="28"/>
        </w:rPr>
        <w:br/>
        <w:t>6. Arbeidsgrupper</w:t>
      </w:r>
      <w:r w:rsidRPr="00FA5845">
        <w:rPr>
          <w:sz w:val="28"/>
          <w:szCs w:val="28"/>
        </w:rPr>
        <w:br/>
        <w:t xml:space="preserve">7. </w:t>
      </w:r>
      <w:r w:rsidR="00862240" w:rsidRPr="00FA5845">
        <w:rPr>
          <w:sz w:val="28"/>
          <w:szCs w:val="28"/>
        </w:rPr>
        <w:t>Økonomi og medlemskap i FUB Oslo forening</w:t>
      </w:r>
      <w:r w:rsidRPr="00FA5845">
        <w:rPr>
          <w:sz w:val="28"/>
          <w:szCs w:val="28"/>
        </w:rPr>
        <w:br/>
        <w:t>8. Taushetsplikt</w:t>
      </w:r>
      <w:r w:rsidRPr="00FA5845">
        <w:rPr>
          <w:sz w:val="28"/>
          <w:szCs w:val="28"/>
        </w:rPr>
        <w:br/>
        <w:t>9. Vedtektsendringer  </w:t>
      </w:r>
    </w:p>
    <w:p w14:paraId="5054C252" w14:textId="77777777" w:rsidR="00862240" w:rsidRPr="00FA5845" w:rsidRDefault="00862240" w:rsidP="00F03D21">
      <w:pPr>
        <w:rPr>
          <w:sz w:val="28"/>
          <w:szCs w:val="28"/>
        </w:rPr>
      </w:pPr>
    </w:p>
    <w:p w14:paraId="42FA6118" w14:textId="77777777" w:rsidR="00862240" w:rsidRPr="00FA5845" w:rsidRDefault="00862240" w:rsidP="00F03D21">
      <w:pPr>
        <w:rPr>
          <w:sz w:val="28"/>
          <w:szCs w:val="28"/>
        </w:rPr>
      </w:pPr>
    </w:p>
    <w:p w14:paraId="3DFDA2A2" w14:textId="77777777" w:rsidR="00164B32" w:rsidRPr="00FA5845" w:rsidRDefault="00164B32" w:rsidP="00F03D21">
      <w:pPr>
        <w:rPr>
          <w:sz w:val="28"/>
          <w:szCs w:val="28"/>
        </w:rPr>
      </w:pPr>
    </w:p>
    <w:p w14:paraId="491AD899" w14:textId="77777777" w:rsidR="00F03D21" w:rsidRPr="00FA5845" w:rsidRDefault="00F03D21" w:rsidP="00F03D21">
      <w:pPr>
        <w:rPr>
          <w:sz w:val="28"/>
          <w:szCs w:val="28"/>
        </w:rPr>
      </w:pPr>
      <w:r w:rsidRPr="00FA5845">
        <w:rPr>
          <w:sz w:val="28"/>
          <w:szCs w:val="28"/>
        </w:rPr>
        <w:t>1. Formål</w:t>
      </w:r>
    </w:p>
    <w:p w14:paraId="25F44A23" w14:textId="77777777" w:rsidR="00F03D21" w:rsidRPr="00FA5845" w:rsidRDefault="00F03D21" w:rsidP="00F03D21">
      <w:pPr>
        <w:rPr>
          <w:sz w:val="28"/>
          <w:szCs w:val="28"/>
        </w:rPr>
      </w:pPr>
      <w:r w:rsidRPr="00FA5845">
        <w:rPr>
          <w:sz w:val="28"/>
          <w:szCs w:val="28"/>
        </w:rPr>
        <w:t>FUB Oslo er en partipolitisk uavhengig organisasjon som består av representanter fra både kommunale og ikke-kommunale barnehager i Oslo.</w:t>
      </w:r>
    </w:p>
    <w:p w14:paraId="5E667BDF" w14:textId="3EF4C071" w:rsidR="001F2B27" w:rsidRPr="00FA5845" w:rsidRDefault="00F03D21" w:rsidP="00F03D21">
      <w:pPr>
        <w:rPr>
          <w:sz w:val="28"/>
          <w:szCs w:val="28"/>
        </w:rPr>
      </w:pPr>
      <w:r w:rsidRPr="00FA5845">
        <w:rPr>
          <w:sz w:val="28"/>
          <w:szCs w:val="28"/>
        </w:rPr>
        <w:t xml:space="preserve">“FUB Oslo skal være et forum for dialog mellom byråden med ansvar for barnehagene og foreldre med barn i barnehagene. FUB skal ivareta foresattes og barnehagebarns interesser overfor byråden og skal være høringsinstans i saker som er av viktighet for </w:t>
      </w:r>
      <w:proofErr w:type="gramStart"/>
      <w:r w:rsidRPr="00FA5845">
        <w:rPr>
          <w:sz w:val="28"/>
          <w:szCs w:val="28"/>
        </w:rPr>
        <w:t>foresatte.“</w:t>
      </w:r>
      <w:proofErr w:type="gramEnd"/>
      <w:r w:rsidR="00164B32" w:rsidRPr="00FA5845">
        <w:rPr>
          <w:sz w:val="28"/>
          <w:szCs w:val="28"/>
        </w:rPr>
        <w:t xml:space="preserve"> Byrådssak 1053/16 Opprettelse av Foreldreutvalg for kommunale – og ikke kommunale barnehager i Oslo (FUB Oslo).</w:t>
      </w:r>
    </w:p>
    <w:p w14:paraId="0604B6E4" w14:textId="1B7AE322" w:rsidR="001F2B27" w:rsidRPr="00FA5845" w:rsidRDefault="00F03D21" w:rsidP="001F2B27">
      <w:pPr>
        <w:rPr>
          <w:b/>
          <w:bCs/>
          <w:sz w:val="28"/>
          <w:szCs w:val="28"/>
        </w:rPr>
      </w:pPr>
      <w:r w:rsidRPr="00FA5845">
        <w:rPr>
          <w:sz w:val="28"/>
          <w:szCs w:val="28"/>
        </w:rPr>
        <w:t>FUB Oslo arbeider for at alle barnehager i Oslo preges av raushet, inkludering, likeverd og solidaritet.</w:t>
      </w:r>
      <w:r w:rsidR="00862240" w:rsidRPr="00FA5845">
        <w:rPr>
          <w:sz w:val="28"/>
          <w:szCs w:val="28"/>
        </w:rPr>
        <w:t xml:space="preserve"> </w:t>
      </w:r>
      <w:r w:rsidRPr="00FA5845">
        <w:rPr>
          <w:sz w:val="28"/>
          <w:szCs w:val="28"/>
        </w:rPr>
        <w:t>Disse verdier skal også FUB Oslo preges av.</w:t>
      </w:r>
      <w:r w:rsidR="001F2B27" w:rsidRPr="00FA5845">
        <w:rPr>
          <w:b/>
          <w:bCs/>
          <w:sz w:val="28"/>
          <w:szCs w:val="28"/>
        </w:rPr>
        <w:t xml:space="preserve"> </w:t>
      </w:r>
    </w:p>
    <w:p w14:paraId="689E3E3B" w14:textId="77777777" w:rsidR="001F2B27" w:rsidRPr="00FA5845" w:rsidRDefault="001F2B27" w:rsidP="001F2B27">
      <w:pPr>
        <w:rPr>
          <w:b/>
          <w:bCs/>
          <w:sz w:val="28"/>
          <w:szCs w:val="28"/>
        </w:rPr>
      </w:pPr>
    </w:p>
    <w:p w14:paraId="2440709B" w14:textId="1A6BC118" w:rsidR="00F03D21" w:rsidRPr="00FA5845" w:rsidRDefault="001F2B27" w:rsidP="00F03D21">
      <w:pPr>
        <w:rPr>
          <w:sz w:val="28"/>
          <w:szCs w:val="28"/>
        </w:rPr>
      </w:pPr>
      <w:r w:rsidRPr="00FA5845">
        <w:rPr>
          <w:sz w:val="28"/>
          <w:szCs w:val="28"/>
        </w:rPr>
        <w:lastRenderedPageBreak/>
        <w:t>FUB Oslo sitt formål:</w:t>
      </w:r>
    </w:p>
    <w:p w14:paraId="5998D7B6" w14:textId="77777777" w:rsidR="00F03D21" w:rsidRPr="00FA5845" w:rsidRDefault="00F03D21" w:rsidP="00F03D21">
      <w:pPr>
        <w:numPr>
          <w:ilvl w:val="0"/>
          <w:numId w:val="1"/>
        </w:numPr>
        <w:rPr>
          <w:sz w:val="28"/>
          <w:szCs w:val="28"/>
        </w:rPr>
      </w:pPr>
      <w:r w:rsidRPr="00FA5845">
        <w:rPr>
          <w:sz w:val="28"/>
          <w:szCs w:val="28"/>
        </w:rPr>
        <w:t>Bidra til å ivareta foresattes mulighet for reell medvirkning, og innflytelse på utviklingen for barnehager i Oslo. Den enkelte representant skal sørge for å innhente synspunkter fra egen bydel inn i høringsprosesser, og tar opp lokale saker i FUB Oslo, </w:t>
      </w:r>
    </w:p>
    <w:p w14:paraId="57983B7B" w14:textId="77777777" w:rsidR="00F03D21" w:rsidRPr="00FA5845" w:rsidRDefault="00F03D21" w:rsidP="00F03D21">
      <w:pPr>
        <w:numPr>
          <w:ilvl w:val="0"/>
          <w:numId w:val="1"/>
        </w:numPr>
        <w:rPr>
          <w:sz w:val="28"/>
          <w:szCs w:val="28"/>
        </w:rPr>
      </w:pPr>
      <w:r w:rsidRPr="00FA5845">
        <w:rPr>
          <w:sz w:val="28"/>
          <w:szCs w:val="28"/>
        </w:rPr>
        <w:t xml:space="preserve">Bidra videre til bydelsvise og </w:t>
      </w:r>
      <w:proofErr w:type="spellStart"/>
      <w:r w:rsidRPr="00FA5845">
        <w:rPr>
          <w:sz w:val="28"/>
          <w:szCs w:val="28"/>
        </w:rPr>
        <w:t>byomfattende</w:t>
      </w:r>
      <w:proofErr w:type="spellEnd"/>
      <w:r w:rsidRPr="00FA5845">
        <w:rPr>
          <w:sz w:val="28"/>
          <w:szCs w:val="28"/>
        </w:rPr>
        <w:t xml:space="preserve"> møtepunkter og arrangementer, med både informasjonsmøter for å spre kunnskap om arbeid lokalt i barnehagene gjennom FAU og SU, og arrangementer som er av interesse for foresatte/foreldre med barn i barnehagen. I denne sammenheng søker utvalget samarbeid med FUB nasjonalt utvalg, Oslo kommune, bydelenes fagpersoner, og andre fra utdanningssektor, osv.</w:t>
      </w:r>
    </w:p>
    <w:p w14:paraId="062EB9C6" w14:textId="77777777" w:rsidR="00F03D21" w:rsidRPr="00FA5845" w:rsidRDefault="00F03D21" w:rsidP="00F03D21">
      <w:pPr>
        <w:numPr>
          <w:ilvl w:val="0"/>
          <w:numId w:val="1"/>
        </w:numPr>
        <w:rPr>
          <w:sz w:val="28"/>
          <w:szCs w:val="28"/>
        </w:rPr>
      </w:pPr>
      <w:r w:rsidRPr="00FA5845">
        <w:rPr>
          <w:sz w:val="28"/>
          <w:szCs w:val="28"/>
        </w:rPr>
        <w:t>Utover dette kan FUB Oslo rette spørsmål til folkevalgte politikere i Oslo for å fremme saker utvalget mener er viktige å prioritere politisk, f.eks. gi innspill til budsjetter og økonomiske planer.</w:t>
      </w:r>
    </w:p>
    <w:p w14:paraId="49999D79" w14:textId="77777777" w:rsidR="00F03D21" w:rsidRPr="00FA5845" w:rsidRDefault="00F03D21" w:rsidP="00F03D21">
      <w:pPr>
        <w:numPr>
          <w:ilvl w:val="0"/>
          <w:numId w:val="1"/>
        </w:numPr>
        <w:rPr>
          <w:sz w:val="28"/>
          <w:szCs w:val="28"/>
        </w:rPr>
      </w:pPr>
      <w:r w:rsidRPr="00FA5845">
        <w:rPr>
          <w:sz w:val="28"/>
          <w:szCs w:val="28"/>
        </w:rPr>
        <w:t>FUB Oslo skal være talerør inn mot FUB nasjonalt utvalg.</w:t>
      </w:r>
    </w:p>
    <w:p w14:paraId="60CFADBB" w14:textId="616B3C95" w:rsidR="001F2B27" w:rsidRPr="00FA5845" w:rsidRDefault="00F03D21" w:rsidP="00F03D21">
      <w:pPr>
        <w:numPr>
          <w:ilvl w:val="0"/>
          <w:numId w:val="1"/>
        </w:numPr>
        <w:rPr>
          <w:sz w:val="28"/>
          <w:szCs w:val="28"/>
        </w:rPr>
      </w:pPr>
      <w:r w:rsidRPr="00FA5845">
        <w:rPr>
          <w:sz w:val="28"/>
          <w:szCs w:val="28"/>
        </w:rPr>
        <w:t xml:space="preserve">FUB Oslos </w:t>
      </w:r>
      <w:r w:rsidR="00EE152E" w:rsidRPr="00FA5845">
        <w:rPr>
          <w:sz w:val="28"/>
          <w:szCs w:val="28"/>
        </w:rPr>
        <w:t>økonomi-relaterte</w:t>
      </w:r>
      <w:r w:rsidRPr="00FA5845">
        <w:rPr>
          <w:sz w:val="28"/>
          <w:szCs w:val="28"/>
        </w:rPr>
        <w:t xml:space="preserve"> oppgaver (økonomi</w:t>
      </w:r>
      <w:r w:rsidR="00EE152E" w:rsidRPr="00FA5845">
        <w:rPr>
          <w:sz w:val="28"/>
          <w:szCs w:val="28"/>
        </w:rPr>
        <w:t xml:space="preserve">/regnskap, </w:t>
      </w:r>
      <w:proofErr w:type="spellStart"/>
      <w:r w:rsidRPr="00FA5845">
        <w:rPr>
          <w:sz w:val="28"/>
          <w:szCs w:val="28"/>
        </w:rPr>
        <w:t>osv</w:t>
      </w:r>
      <w:proofErr w:type="spellEnd"/>
      <w:r w:rsidRPr="00FA5845">
        <w:rPr>
          <w:sz w:val="28"/>
          <w:szCs w:val="28"/>
        </w:rPr>
        <w:t>) håndteres av FUB Oslo forening sitt styre.</w:t>
      </w:r>
    </w:p>
    <w:p w14:paraId="280BC191" w14:textId="77777777" w:rsidR="00862240" w:rsidRPr="00FA5845" w:rsidRDefault="00862240" w:rsidP="00862240">
      <w:pPr>
        <w:ind w:left="720"/>
        <w:rPr>
          <w:sz w:val="28"/>
          <w:szCs w:val="28"/>
        </w:rPr>
      </w:pPr>
    </w:p>
    <w:p w14:paraId="253AFBCE" w14:textId="77777777" w:rsidR="00F03D21" w:rsidRPr="00FA5845" w:rsidRDefault="00F03D21" w:rsidP="00F03D21">
      <w:pPr>
        <w:rPr>
          <w:sz w:val="28"/>
          <w:szCs w:val="28"/>
        </w:rPr>
      </w:pPr>
      <w:r w:rsidRPr="00FA5845">
        <w:rPr>
          <w:sz w:val="28"/>
          <w:szCs w:val="28"/>
        </w:rPr>
        <w:t>Administrative og praktiske oppgaver i FUB Oslo:</w:t>
      </w:r>
    </w:p>
    <w:p w14:paraId="3EEBE8EA" w14:textId="6D516DA4" w:rsidR="00F51106" w:rsidRPr="00FA5845" w:rsidRDefault="00F51106" w:rsidP="00F03D21">
      <w:pPr>
        <w:numPr>
          <w:ilvl w:val="0"/>
          <w:numId w:val="2"/>
        </w:numPr>
        <w:rPr>
          <w:sz w:val="28"/>
          <w:szCs w:val="28"/>
        </w:rPr>
      </w:pPr>
      <w:r w:rsidRPr="00FA5845">
        <w:rPr>
          <w:sz w:val="28"/>
          <w:szCs w:val="28"/>
        </w:rPr>
        <w:t xml:space="preserve">Oppdateringer, oppfølging og informasjon fra hver Oslos bydel (hovedansvar hver </w:t>
      </w:r>
      <w:proofErr w:type="gramStart"/>
      <w:r w:rsidRPr="00FA5845">
        <w:rPr>
          <w:sz w:val="28"/>
          <w:szCs w:val="28"/>
        </w:rPr>
        <w:t>FUB representant</w:t>
      </w:r>
      <w:proofErr w:type="gramEnd"/>
      <w:r w:rsidRPr="00FA5845">
        <w:rPr>
          <w:sz w:val="28"/>
          <w:szCs w:val="28"/>
        </w:rPr>
        <w:t xml:space="preserve"> og FUB vara)</w:t>
      </w:r>
    </w:p>
    <w:p w14:paraId="1D3F2418" w14:textId="143EC82E" w:rsidR="00EE152E" w:rsidRPr="00FA5845" w:rsidRDefault="00EE152E" w:rsidP="00F03D21">
      <w:pPr>
        <w:numPr>
          <w:ilvl w:val="0"/>
          <w:numId w:val="2"/>
        </w:numPr>
        <w:rPr>
          <w:sz w:val="28"/>
          <w:szCs w:val="28"/>
        </w:rPr>
      </w:pPr>
      <w:r w:rsidRPr="00FA5845">
        <w:rPr>
          <w:sz w:val="28"/>
          <w:szCs w:val="28"/>
        </w:rPr>
        <w:t>Årsrapporter (hovedansvar FUB Oslo arbeidsutvalg (AU))</w:t>
      </w:r>
    </w:p>
    <w:p w14:paraId="62DAE74C" w14:textId="2DE69663" w:rsidR="00F03D21" w:rsidRPr="00FA5845" w:rsidRDefault="00F03D21" w:rsidP="00F03D21">
      <w:pPr>
        <w:numPr>
          <w:ilvl w:val="0"/>
          <w:numId w:val="2"/>
        </w:numPr>
        <w:rPr>
          <w:sz w:val="28"/>
          <w:szCs w:val="28"/>
        </w:rPr>
      </w:pPr>
      <w:r w:rsidRPr="00FA5845">
        <w:rPr>
          <w:sz w:val="28"/>
          <w:szCs w:val="28"/>
        </w:rPr>
        <w:t>Gi høringssvar i aktuelle saker</w:t>
      </w:r>
      <w:r w:rsidR="00F51106" w:rsidRPr="00FA5845">
        <w:rPr>
          <w:sz w:val="28"/>
          <w:szCs w:val="28"/>
        </w:rPr>
        <w:t xml:space="preserve"> (hovedansvar FUB Oslo arbeidsutvalg)</w:t>
      </w:r>
      <w:r w:rsidR="00B7657A" w:rsidRPr="00FA5845">
        <w:rPr>
          <w:sz w:val="28"/>
          <w:szCs w:val="28"/>
        </w:rPr>
        <w:t xml:space="preserve"> og andre representanter etter interesse-, kompetanseområde evt. SU-innspill fra hver bydel</w:t>
      </w:r>
      <w:r w:rsidR="00F51106" w:rsidRPr="00FA5845">
        <w:rPr>
          <w:sz w:val="28"/>
          <w:szCs w:val="28"/>
        </w:rPr>
        <w:t>)</w:t>
      </w:r>
    </w:p>
    <w:p w14:paraId="02E84A2C" w14:textId="67C2BEDA" w:rsidR="00F03D21" w:rsidRPr="00FA5845" w:rsidRDefault="00F03D21" w:rsidP="00F03D21">
      <w:pPr>
        <w:numPr>
          <w:ilvl w:val="0"/>
          <w:numId w:val="2"/>
        </w:numPr>
        <w:rPr>
          <w:sz w:val="28"/>
          <w:szCs w:val="28"/>
        </w:rPr>
      </w:pPr>
      <w:r w:rsidRPr="00FA5845">
        <w:rPr>
          <w:sz w:val="28"/>
          <w:szCs w:val="28"/>
        </w:rPr>
        <w:t>Følge opp vedtak og andre saker</w:t>
      </w:r>
      <w:r w:rsidR="00F51106" w:rsidRPr="00FA5845">
        <w:rPr>
          <w:sz w:val="28"/>
          <w:szCs w:val="28"/>
        </w:rPr>
        <w:t xml:space="preserve"> (hovedansvar FUB Oslo AU)</w:t>
      </w:r>
    </w:p>
    <w:p w14:paraId="24721B41" w14:textId="64C379A7" w:rsidR="00F03D21" w:rsidRPr="00FA5845" w:rsidRDefault="00F03D21" w:rsidP="00F03D21">
      <w:pPr>
        <w:numPr>
          <w:ilvl w:val="0"/>
          <w:numId w:val="2"/>
        </w:numPr>
        <w:rPr>
          <w:sz w:val="28"/>
          <w:szCs w:val="28"/>
        </w:rPr>
      </w:pPr>
      <w:r w:rsidRPr="00FA5845">
        <w:rPr>
          <w:sz w:val="28"/>
          <w:szCs w:val="28"/>
        </w:rPr>
        <w:t>Holde oversikt over status på møtevirksomhet</w:t>
      </w:r>
      <w:r w:rsidR="008520D3" w:rsidRPr="00FA5845">
        <w:rPr>
          <w:sz w:val="28"/>
          <w:szCs w:val="28"/>
        </w:rPr>
        <w:t xml:space="preserve"> (hovedansvar FUB Oslo AU)</w:t>
      </w:r>
    </w:p>
    <w:p w14:paraId="488C58F8" w14:textId="5687BD7A" w:rsidR="00F03D21" w:rsidRPr="00FA5845" w:rsidRDefault="00F03D21" w:rsidP="00F03D21">
      <w:pPr>
        <w:numPr>
          <w:ilvl w:val="0"/>
          <w:numId w:val="2"/>
        </w:numPr>
        <w:rPr>
          <w:sz w:val="28"/>
          <w:szCs w:val="28"/>
        </w:rPr>
      </w:pPr>
      <w:r w:rsidRPr="00FA5845">
        <w:rPr>
          <w:sz w:val="28"/>
          <w:szCs w:val="28"/>
        </w:rPr>
        <w:t xml:space="preserve">Publisere referater fra møter i FUB Oslo og </w:t>
      </w:r>
      <w:r w:rsidR="00A12968" w:rsidRPr="00FA5845">
        <w:rPr>
          <w:sz w:val="28"/>
          <w:szCs w:val="28"/>
        </w:rPr>
        <w:t xml:space="preserve">fra møter med Byråden og </w:t>
      </w:r>
      <w:r w:rsidR="00B7657A" w:rsidRPr="00FA5845">
        <w:rPr>
          <w:sz w:val="28"/>
          <w:szCs w:val="28"/>
        </w:rPr>
        <w:t xml:space="preserve">Byrådsavdeling for utdanning </w:t>
      </w:r>
      <w:r w:rsidR="008520D3" w:rsidRPr="00FA5845">
        <w:rPr>
          <w:sz w:val="28"/>
          <w:szCs w:val="28"/>
        </w:rPr>
        <w:t>(hovedansvar leder og nestleder)</w:t>
      </w:r>
    </w:p>
    <w:p w14:paraId="4B3DF018" w14:textId="1566FA4F" w:rsidR="00F03D21" w:rsidRPr="00FA5845" w:rsidRDefault="00F03D21" w:rsidP="00F03D21">
      <w:pPr>
        <w:numPr>
          <w:ilvl w:val="0"/>
          <w:numId w:val="2"/>
        </w:numPr>
        <w:rPr>
          <w:sz w:val="28"/>
          <w:szCs w:val="28"/>
        </w:rPr>
      </w:pPr>
      <w:r w:rsidRPr="00FA5845">
        <w:rPr>
          <w:sz w:val="28"/>
          <w:szCs w:val="28"/>
        </w:rPr>
        <w:t>Samordne interne oppgaver og aktiviteter</w:t>
      </w:r>
      <w:r w:rsidR="008520D3" w:rsidRPr="00FA5845">
        <w:rPr>
          <w:sz w:val="28"/>
          <w:szCs w:val="28"/>
        </w:rPr>
        <w:t xml:space="preserve"> (hovedansvar leder og nestleder)</w:t>
      </w:r>
    </w:p>
    <w:p w14:paraId="2230A5EF" w14:textId="3C004430" w:rsidR="00F03D21" w:rsidRPr="00FA5845" w:rsidRDefault="00F03D21" w:rsidP="00F03D21">
      <w:pPr>
        <w:numPr>
          <w:ilvl w:val="0"/>
          <w:numId w:val="2"/>
        </w:numPr>
        <w:rPr>
          <w:sz w:val="28"/>
          <w:szCs w:val="28"/>
        </w:rPr>
      </w:pPr>
      <w:r w:rsidRPr="00FA5845">
        <w:rPr>
          <w:sz w:val="28"/>
          <w:szCs w:val="28"/>
        </w:rPr>
        <w:lastRenderedPageBreak/>
        <w:t>Svare på henvendelser til FUB Oslos e-post</w:t>
      </w:r>
      <w:r w:rsidR="00A12968" w:rsidRPr="00FA5845">
        <w:rPr>
          <w:sz w:val="28"/>
          <w:szCs w:val="28"/>
        </w:rPr>
        <w:t xml:space="preserve"> og i sosiale medier</w:t>
      </w:r>
      <w:r w:rsidR="008520D3" w:rsidRPr="00FA5845">
        <w:rPr>
          <w:sz w:val="28"/>
          <w:szCs w:val="28"/>
        </w:rPr>
        <w:t xml:space="preserve"> (hovedansvar leder og nestleder)</w:t>
      </w:r>
    </w:p>
    <w:p w14:paraId="688C9E91" w14:textId="77777777" w:rsidR="008520D3" w:rsidRPr="00FA5845" w:rsidRDefault="00F03D21" w:rsidP="008520D3">
      <w:pPr>
        <w:numPr>
          <w:ilvl w:val="0"/>
          <w:numId w:val="2"/>
        </w:numPr>
        <w:rPr>
          <w:sz w:val="28"/>
          <w:szCs w:val="28"/>
        </w:rPr>
      </w:pPr>
      <w:r w:rsidRPr="00FA5845">
        <w:rPr>
          <w:sz w:val="28"/>
          <w:szCs w:val="28"/>
        </w:rPr>
        <w:t>Drift og informasjon på FUB Oslos hjemmeside</w:t>
      </w:r>
      <w:r w:rsidR="008520D3" w:rsidRPr="00FA5845">
        <w:rPr>
          <w:sz w:val="28"/>
          <w:szCs w:val="28"/>
        </w:rPr>
        <w:t xml:space="preserve"> (hovedansvar FUB Oslo AU)</w:t>
      </w:r>
    </w:p>
    <w:p w14:paraId="3F5A73CD" w14:textId="3F0FE2BA" w:rsidR="00F03D21" w:rsidRPr="00FA5845" w:rsidRDefault="00F03D21" w:rsidP="008520D3">
      <w:pPr>
        <w:ind w:left="720"/>
        <w:rPr>
          <w:b/>
          <w:bCs/>
          <w:sz w:val="28"/>
          <w:szCs w:val="28"/>
        </w:rPr>
      </w:pPr>
    </w:p>
    <w:p w14:paraId="0C195F3C" w14:textId="77777777" w:rsidR="00F03D21" w:rsidRPr="00FA5845" w:rsidRDefault="00F03D21" w:rsidP="00F03D21">
      <w:pPr>
        <w:rPr>
          <w:sz w:val="28"/>
          <w:szCs w:val="28"/>
        </w:rPr>
      </w:pPr>
      <w:r w:rsidRPr="00FA5845">
        <w:rPr>
          <w:sz w:val="28"/>
          <w:szCs w:val="28"/>
        </w:rPr>
        <w:t>2. Bydelsrepresentanter  </w:t>
      </w:r>
    </w:p>
    <w:p w14:paraId="5E82A75C" w14:textId="01FF0C54" w:rsidR="00586B12" w:rsidRPr="00FA5845" w:rsidRDefault="00F03D21" w:rsidP="00586B12">
      <w:pPr>
        <w:rPr>
          <w:sz w:val="28"/>
          <w:szCs w:val="28"/>
        </w:rPr>
      </w:pPr>
      <w:r w:rsidRPr="00FA5845">
        <w:rPr>
          <w:sz w:val="28"/>
          <w:szCs w:val="28"/>
        </w:rPr>
        <w:t>Representantene velges fortrinnsvis blant foresatte i barnehagenes samarbeidsutvalg, eller blant medlemmer av foreldreråd, og oppnevnes av bydelsutvalget.</w:t>
      </w:r>
      <w:r w:rsidR="00586B12" w:rsidRPr="00FA5845">
        <w:rPr>
          <w:sz w:val="28"/>
          <w:szCs w:val="28"/>
        </w:rPr>
        <w:t xml:space="preserve"> FUB representanter kan være fra kommunale eller private barnehager (oppgaver og ansvar blir det samme)</w:t>
      </w:r>
      <w:r w:rsidR="00862240" w:rsidRPr="00FA5845">
        <w:rPr>
          <w:sz w:val="28"/>
          <w:szCs w:val="28"/>
        </w:rPr>
        <w:t>.</w:t>
      </w:r>
    </w:p>
    <w:p w14:paraId="47166A0C" w14:textId="1000B6D0" w:rsidR="00F03D21" w:rsidRPr="00FA5845" w:rsidRDefault="00586B12" w:rsidP="00F03D21">
      <w:pPr>
        <w:rPr>
          <w:sz w:val="28"/>
          <w:szCs w:val="28"/>
        </w:rPr>
      </w:pPr>
      <w:r w:rsidRPr="00FA5845">
        <w:rPr>
          <w:sz w:val="28"/>
          <w:szCs w:val="28"/>
        </w:rPr>
        <w:t xml:space="preserve">“Alle 15 bydeler skal være representert i FUB </w:t>
      </w:r>
      <w:proofErr w:type="gramStart"/>
      <w:r w:rsidRPr="00FA5845">
        <w:rPr>
          <w:sz w:val="28"/>
          <w:szCs w:val="28"/>
        </w:rPr>
        <w:t>Oslo…Foreldreutvalget</w:t>
      </w:r>
      <w:proofErr w:type="gramEnd"/>
      <w:r w:rsidRPr="00FA5845">
        <w:rPr>
          <w:sz w:val="28"/>
          <w:szCs w:val="28"/>
        </w:rPr>
        <w:t xml:space="preserve"> skal selv velge et arbeidsutvalg med fem medlemmer på det konstituerende møtet.” </w:t>
      </w:r>
    </w:p>
    <w:p w14:paraId="41EF3A2E" w14:textId="61C37E1E" w:rsidR="00F03D21" w:rsidRPr="00FA5845" w:rsidRDefault="00F03D21" w:rsidP="00F03D21">
      <w:pPr>
        <w:rPr>
          <w:sz w:val="28"/>
          <w:szCs w:val="28"/>
        </w:rPr>
      </w:pPr>
      <w:r w:rsidRPr="00FA5845">
        <w:rPr>
          <w:sz w:val="28"/>
          <w:szCs w:val="28"/>
        </w:rPr>
        <w:t xml:space="preserve">Den enkelte representant </w:t>
      </w:r>
      <w:r w:rsidR="00586B12" w:rsidRPr="00FA5845">
        <w:rPr>
          <w:sz w:val="28"/>
          <w:szCs w:val="28"/>
        </w:rPr>
        <w:t xml:space="preserve">burde </w:t>
      </w:r>
      <w:r w:rsidRPr="00FA5845">
        <w:rPr>
          <w:sz w:val="28"/>
          <w:szCs w:val="28"/>
        </w:rPr>
        <w:t>også, sammen med lokale bydelsvise FUB, påvirke politiske saker og rette spørsmål til folkevalgte politikere i rådhuset og i bydelene for å fremme saker utvalget mener er viktige å prioritere.</w:t>
      </w:r>
    </w:p>
    <w:p w14:paraId="1197DF2A" w14:textId="77777777" w:rsidR="00F03D21" w:rsidRPr="00FA5845" w:rsidRDefault="00F03D21" w:rsidP="00F03D21">
      <w:pPr>
        <w:rPr>
          <w:sz w:val="28"/>
          <w:szCs w:val="28"/>
        </w:rPr>
      </w:pPr>
      <w:r w:rsidRPr="00FA5845">
        <w:rPr>
          <w:sz w:val="28"/>
          <w:szCs w:val="28"/>
        </w:rPr>
        <w:t>Medlemmene i FUB Oslo oppnevnes for to barnehageår av gangen. Bydelsrepresentanter kan beholde sitt verv ut perioden (2 år) selv om man flytter ut av bydelen, eller ikke lenger har barn i barnehage.</w:t>
      </w:r>
    </w:p>
    <w:p w14:paraId="147B016D" w14:textId="77777777" w:rsidR="00862240" w:rsidRPr="00FA5845" w:rsidRDefault="00862240" w:rsidP="00F03D21">
      <w:pPr>
        <w:rPr>
          <w:sz w:val="28"/>
          <w:szCs w:val="28"/>
        </w:rPr>
      </w:pPr>
    </w:p>
    <w:p w14:paraId="6AC67018" w14:textId="77777777" w:rsidR="00862240" w:rsidRPr="00FA5845" w:rsidRDefault="00F03D21" w:rsidP="00F03D21">
      <w:pPr>
        <w:rPr>
          <w:sz w:val="28"/>
          <w:szCs w:val="28"/>
        </w:rPr>
      </w:pPr>
      <w:r w:rsidRPr="00FA5845">
        <w:rPr>
          <w:sz w:val="28"/>
          <w:szCs w:val="28"/>
        </w:rPr>
        <w:t>3. Konstituerende møte</w:t>
      </w:r>
    </w:p>
    <w:p w14:paraId="0A5909AE" w14:textId="4DF27D87" w:rsidR="00F03D21" w:rsidRPr="00FA5845" w:rsidRDefault="00F03D21" w:rsidP="00F03D21">
      <w:pPr>
        <w:rPr>
          <w:sz w:val="28"/>
          <w:szCs w:val="28"/>
        </w:rPr>
      </w:pPr>
      <w:r w:rsidRPr="00FA5845">
        <w:rPr>
          <w:sz w:val="28"/>
          <w:szCs w:val="28"/>
        </w:rPr>
        <w:br/>
        <w:t>Konstituerende møte holdes annethvert år. Bydelsrepresentantene, eventuelt vararepresentant, blir invitert til møtet av Byråd</w:t>
      </w:r>
      <w:r w:rsidR="00A12968" w:rsidRPr="00FA5845">
        <w:rPr>
          <w:sz w:val="28"/>
          <w:szCs w:val="28"/>
        </w:rPr>
        <w:t xml:space="preserve"> for Utdanning</w:t>
      </w:r>
      <w:r w:rsidRPr="00FA5845">
        <w:rPr>
          <w:sz w:val="28"/>
          <w:szCs w:val="28"/>
        </w:rPr>
        <w:t>. Der velger bydelsrepresentantene et arbeidsutvalg på fem medlemmer blant bydelsrepresentanter. Arbeidsutvalget skal bestå av representanter fra både kommunale og private barnehager. Arbeidsutvalget velger en leder og en nestleder for foreldreutvalget på møtet. Det kan velges vararepresentant for arbeidsutvalget på konstituerende møte.</w:t>
      </w:r>
    </w:p>
    <w:p w14:paraId="14D50D43" w14:textId="77777777" w:rsidR="00F03D21" w:rsidRPr="00FA5845" w:rsidRDefault="00F03D21" w:rsidP="00F03D21">
      <w:pPr>
        <w:rPr>
          <w:sz w:val="28"/>
          <w:szCs w:val="28"/>
        </w:rPr>
      </w:pPr>
      <w:r w:rsidRPr="00FA5845">
        <w:rPr>
          <w:sz w:val="28"/>
          <w:szCs w:val="28"/>
        </w:rPr>
        <w:t>Hver bydel har én stemme. Dersom FUB-representant ikke kan møte, kan man gi stemmeretten til vararepresentant eller til representant fra annen bydel.</w:t>
      </w:r>
    </w:p>
    <w:p w14:paraId="046BFB76" w14:textId="1C75D770" w:rsidR="00F43DC2" w:rsidRPr="00FA5845" w:rsidRDefault="00F03D21" w:rsidP="00F03D21">
      <w:pPr>
        <w:rPr>
          <w:sz w:val="28"/>
          <w:szCs w:val="28"/>
        </w:rPr>
      </w:pPr>
      <w:r w:rsidRPr="00FA5845">
        <w:rPr>
          <w:sz w:val="28"/>
          <w:szCs w:val="28"/>
        </w:rPr>
        <w:lastRenderedPageBreak/>
        <w:t xml:space="preserve">Før konstituerende møte </w:t>
      </w:r>
      <w:r w:rsidR="00F43DC2" w:rsidRPr="00FA5845">
        <w:rPr>
          <w:sz w:val="28"/>
          <w:szCs w:val="28"/>
        </w:rPr>
        <w:t>burde</w:t>
      </w:r>
      <w:r w:rsidRPr="00FA5845">
        <w:rPr>
          <w:sz w:val="28"/>
          <w:szCs w:val="28"/>
        </w:rPr>
        <w:t xml:space="preserve"> </w:t>
      </w:r>
      <w:r w:rsidR="00586B12" w:rsidRPr="00FA5845">
        <w:rPr>
          <w:sz w:val="28"/>
          <w:szCs w:val="28"/>
        </w:rPr>
        <w:t xml:space="preserve">avtroppende </w:t>
      </w:r>
      <w:r w:rsidRPr="00FA5845">
        <w:rPr>
          <w:sz w:val="28"/>
          <w:szCs w:val="28"/>
        </w:rPr>
        <w:t xml:space="preserve">FUB Oslo </w:t>
      </w:r>
      <w:r w:rsidR="00002EA2" w:rsidRPr="00FA5845">
        <w:rPr>
          <w:sz w:val="28"/>
          <w:szCs w:val="28"/>
        </w:rPr>
        <w:t>AU</w:t>
      </w:r>
      <w:r w:rsidRPr="00FA5845">
        <w:rPr>
          <w:sz w:val="28"/>
          <w:szCs w:val="28"/>
        </w:rPr>
        <w:t xml:space="preserve"> invitere de nye representante</w:t>
      </w:r>
      <w:r w:rsidR="00586B12" w:rsidRPr="00FA5845">
        <w:rPr>
          <w:sz w:val="28"/>
          <w:szCs w:val="28"/>
        </w:rPr>
        <w:t>ne</w:t>
      </w:r>
      <w:r w:rsidR="00F43DC2" w:rsidRPr="00FA5845">
        <w:rPr>
          <w:sz w:val="28"/>
          <w:szCs w:val="28"/>
        </w:rPr>
        <w:t xml:space="preserve"> til infomøte</w:t>
      </w:r>
      <w:r w:rsidRPr="00FA5845">
        <w:rPr>
          <w:sz w:val="28"/>
          <w:szCs w:val="28"/>
        </w:rPr>
        <w:t xml:space="preserve"> for å gi informasjon om FUB Oslo og for å samle inn interesse for verv</w:t>
      </w:r>
      <w:r w:rsidR="00F43DC2" w:rsidRPr="00FA5845">
        <w:rPr>
          <w:sz w:val="28"/>
          <w:szCs w:val="28"/>
        </w:rPr>
        <w:t xml:space="preserve"> (leder, nestleder og arbeidsutvalg)</w:t>
      </w:r>
      <w:r w:rsidRPr="00FA5845">
        <w:rPr>
          <w:sz w:val="28"/>
          <w:szCs w:val="28"/>
        </w:rPr>
        <w:t xml:space="preserve">. </w:t>
      </w:r>
    </w:p>
    <w:p w14:paraId="4C6A8DE5" w14:textId="678018AD" w:rsidR="00F03D21" w:rsidRPr="00FA5845" w:rsidRDefault="00F43DC2" w:rsidP="00F03D21">
      <w:pPr>
        <w:rPr>
          <w:sz w:val="28"/>
          <w:szCs w:val="28"/>
        </w:rPr>
      </w:pPr>
      <w:r w:rsidRPr="00FA5845">
        <w:rPr>
          <w:sz w:val="28"/>
          <w:szCs w:val="28"/>
        </w:rPr>
        <w:t xml:space="preserve">Byrådsavdelingen sender deres navn og kontaktinformasjon til </w:t>
      </w:r>
      <w:r w:rsidR="00002EA2" w:rsidRPr="00FA5845">
        <w:rPr>
          <w:sz w:val="28"/>
          <w:szCs w:val="28"/>
        </w:rPr>
        <w:t xml:space="preserve">det </w:t>
      </w:r>
      <w:r w:rsidRPr="00FA5845">
        <w:rPr>
          <w:sz w:val="28"/>
          <w:szCs w:val="28"/>
        </w:rPr>
        <w:t xml:space="preserve">avtroppende </w:t>
      </w:r>
      <w:r w:rsidR="00002EA2" w:rsidRPr="00FA5845">
        <w:rPr>
          <w:sz w:val="28"/>
          <w:szCs w:val="28"/>
        </w:rPr>
        <w:t>arbeidsutvalget</w:t>
      </w:r>
      <w:r w:rsidRPr="00FA5845">
        <w:rPr>
          <w:sz w:val="28"/>
          <w:szCs w:val="28"/>
        </w:rPr>
        <w:t xml:space="preserve">. </w:t>
      </w:r>
      <w:r w:rsidR="00F03D21" w:rsidRPr="00FA5845">
        <w:rPr>
          <w:sz w:val="28"/>
          <w:szCs w:val="28"/>
        </w:rPr>
        <w:t xml:space="preserve">FUB Oslo formidler interesse for verv til </w:t>
      </w:r>
      <w:r w:rsidR="00A12968" w:rsidRPr="00FA5845">
        <w:rPr>
          <w:sz w:val="28"/>
          <w:szCs w:val="28"/>
        </w:rPr>
        <w:t>Byrådsavdeling for utdanning</w:t>
      </w:r>
      <w:r w:rsidR="00F03D21" w:rsidRPr="00FA5845">
        <w:rPr>
          <w:sz w:val="28"/>
          <w:szCs w:val="28"/>
        </w:rPr>
        <w:t xml:space="preserve"> før konstituerende møte for å bidra til et demokratisk valg.</w:t>
      </w:r>
      <w:r w:rsidRPr="00FA5845">
        <w:rPr>
          <w:sz w:val="28"/>
          <w:szCs w:val="28"/>
        </w:rPr>
        <w:t xml:space="preserve"> </w:t>
      </w:r>
    </w:p>
    <w:p w14:paraId="2A880292" w14:textId="77777777" w:rsidR="00862240" w:rsidRPr="00FA5845" w:rsidRDefault="00862240" w:rsidP="00F03D21">
      <w:pPr>
        <w:rPr>
          <w:sz w:val="28"/>
          <w:szCs w:val="28"/>
        </w:rPr>
      </w:pPr>
    </w:p>
    <w:p w14:paraId="2ED259C4" w14:textId="003CE1FC" w:rsidR="00F03D21" w:rsidRPr="00FA5845" w:rsidRDefault="00F03D21" w:rsidP="00F03D21">
      <w:pPr>
        <w:rPr>
          <w:sz w:val="28"/>
          <w:szCs w:val="28"/>
        </w:rPr>
      </w:pPr>
      <w:r w:rsidRPr="00FA5845">
        <w:rPr>
          <w:sz w:val="28"/>
          <w:szCs w:val="28"/>
        </w:rPr>
        <w:t xml:space="preserve">4. </w:t>
      </w:r>
      <w:r w:rsidR="00F43DC2" w:rsidRPr="00FA5845">
        <w:rPr>
          <w:sz w:val="28"/>
          <w:szCs w:val="28"/>
        </w:rPr>
        <w:t>Arbeidsutvalget</w:t>
      </w:r>
    </w:p>
    <w:p w14:paraId="56CA8A4B" w14:textId="3AB64302" w:rsidR="00F03D21" w:rsidRPr="00FA5845" w:rsidRDefault="00F43DC2" w:rsidP="00F03D21">
      <w:pPr>
        <w:rPr>
          <w:sz w:val="28"/>
          <w:szCs w:val="28"/>
        </w:rPr>
      </w:pPr>
      <w:r w:rsidRPr="00FA5845">
        <w:rPr>
          <w:sz w:val="28"/>
          <w:szCs w:val="28"/>
        </w:rPr>
        <w:t>Arbeidsutvalget</w:t>
      </w:r>
      <w:r w:rsidR="00F03D21" w:rsidRPr="00FA5845">
        <w:rPr>
          <w:sz w:val="28"/>
          <w:szCs w:val="28"/>
        </w:rPr>
        <w:t xml:space="preserve"> består av en leder, en nestleder og tre medlemmer i arbeidsutvalg. </w:t>
      </w:r>
    </w:p>
    <w:p w14:paraId="33285423" w14:textId="383F9371" w:rsidR="00F03D21" w:rsidRPr="00FA5845" w:rsidRDefault="00F43DC2" w:rsidP="00F03D21">
      <w:pPr>
        <w:rPr>
          <w:sz w:val="28"/>
          <w:szCs w:val="28"/>
        </w:rPr>
      </w:pPr>
      <w:r w:rsidRPr="00FA5845">
        <w:rPr>
          <w:sz w:val="28"/>
          <w:szCs w:val="28"/>
        </w:rPr>
        <w:t xml:space="preserve">En </w:t>
      </w:r>
      <w:proofErr w:type="gramStart"/>
      <w:r w:rsidRPr="00FA5845">
        <w:rPr>
          <w:sz w:val="28"/>
          <w:szCs w:val="28"/>
        </w:rPr>
        <w:t>FUB representant</w:t>
      </w:r>
      <w:proofErr w:type="gramEnd"/>
      <w:r w:rsidRPr="00FA5845">
        <w:rPr>
          <w:sz w:val="28"/>
          <w:szCs w:val="28"/>
        </w:rPr>
        <w:t xml:space="preserve"> </w:t>
      </w:r>
      <w:r w:rsidR="00F03D21" w:rsidRPr="00FA5845">
        <w:rPr>
          <w:sz w:val="28"/>
          <w:szCs w:val="28"/>
        </w:rPr>
        <w:t>kan beholde sitt verv ut perioden (2 år) selv om man flytter ut av bydelen, eller ikke lenger har barn i barnehage.</w:t>
      </w:r>
    </w:p>
    <w:p w14:paraId="2D3083FB" w14:textId="7A0833C8" w:rsidR="00F03D21" w:rsidRPr="00FA5845" w:rsidRDefault="00F03D21" w:rsidP="00F03D21">
      <w:pPr>
        <w:rPr>
          <w:sz w:val="28"/>
          <w:szCs w:val="28"/>
        </w:rPr>
      </w:pPr>
      <w:r w:rsidRPr="00FA5845">
        <w:rPr>
          <w:sz w:val="28"/>
          <w:szCs w:val="28"/>
        </w:rPr>
        <w:t xml:space="preserve">Dersom en person i </w:t>
      </w:r>
      <w:r w:rsidR="00F43DC2" w:rsidRPr="00FA5845">
        <w:rPr>
          <w:sz w:val="28"/>
          <w:szCs w:val="28"/>
        </w:rPr>
        <w:t>arbeidsutvalget</w:t>
      </w:r>
      <w:r w:rsidRPr="00FA5845">
        <w:rPr>
          <w:sz w:val="28"/>
          <w:szCs w:val="28"/>
        </w:rPr>
        <w:t xml:space="preserve"> sier opp sitt verv før nytt konstituerende møte, kan det foretas internt valg, hvor FUB-representanter kan melde interesse for vervet.</w:t>
      </w:r>
    </w:p>
    <w:p w14:paraId="3943EFAD" w14:textId="4185A9D3" w:rsidR="00F03D21" w:rsidRPr="00FA5845" w:rsidRDefault="00F03D21" w:rsidP="00F03D21">
      <w:pPr>
        <w:rPr>
          <w:sz w:val="28"/>
          <w:szCs w:val="28"/>
        </w:rPr>
      </w:pPr>
      <w:r w:rsidRPr="00FA5845">
        <w:rPr>
          <w:sz w:val="28"/>
          <w:szCs w:val="28"/>
        </w:rPr>
        <w:t xml:space="preserve">Hvis lederen trekker seg, rykker nestleder opp og overtar vervet til </w:t>
      </w:r>
      <w:r w:rsidR="00F43DC2" w:rsidRPr="00FA5845">
        <w:rPr>
          <w:sz w:val="28"/>
          <w:szCs w:val="28"/>
        </w:rPr>
        <w:t>utvalget</w:t>
      </w:r>
      <w:r w:rsidRPr="00FA5845">
        <w:rPr>
          <w:sz w:val="28"/>
          <w:szCs w:val="28"/>
        </w:rPr>
        <w:t xml:space="preserve"> får konstituert seg på̊ nytt. Hvis nestleder trekker seg, velges ny nestleder blant </w:t>
      </w:r>
      <w:r w:rsidR="00F43DC2" w:rsidRPr="00FA5845">
        <w:rPr>
          <w:sz w:val="28"/>
          <w:szCs w:val="28"/>
        </w:rPr>
        <w:t>FUB representanter</w:t>
      </w:r>
      <w:r w:rsidRPr="00FA5845">
        <w:rPr>
          <w:sz w:val="28"/>
          <w:szCs w:val="28"/>
        </w:rPr>
        <w:t>.</w:t>
      </w:r>
    </w:p>
    <w:p w14:paraId="7E4EA23A" w14:textId="77777777" w:rsidR="00F03D21" w:rsidRPr="00FA5845" w:rsidRDefault="00F03D21" w:rsidP="00F03D21">
      <w:pPr>
        <w:rPr>
          <w:sz w:val="28"/>
          <w:szCs w:val="28"/>
        </w:rPr>
      </w:pPr>
      <w:r w:rsidRPr="00FA5845">
        <w:rPr>
          <w:sz w:val="28"/>
          <w:szCs w:val="28"/>
        </w:rPr>
        <w:t>4.1. Godtgjørelse</w:t>
      </w:r>
    </w:p>
    <w:p w14:paraId="29B277DE" w14:textId="77777777" w:rsidR="00F03D21" w:rsidRPr="00FA5845" w:rsidRDefault="00F03D21" w:rsidP="00F03D21">
      <w:pPr>
        <w:rPr>
          <w:sz w:val="28"/>
          <w:szCs w:val="28"/>
        </w:rPr>
      </w:pPr>
      <w:r w:rsidRPr="00FA5845">
        <w:rPr>
          <w:sz w:val="28"/>
          <w:szCs w:val="28"/>
        </w:rPr>
        <w:t xml:space="preserve">“Leder og nestleder i foreldreutvalget godtgjøres i samsvar med Reglement for godtgjøring av folkevalgte verv i Oslo kommune punkt 8 utvalgskategori c.” jf. Regelverk for FUB Oslo følger </w:t>
      </w:r>
      <w:proofErr w:type="gramStart"/>
      <w:r w:rsidRPr="00FA5845">
        <w:rPr>
          <w:sz w:val="28"/>
          <w:szCs w:val="28"/>
        </w:rPr>
        <w:t>for øvrig</w:t>
      </w:r>
      <w:proofErr w:type="gramEnd"/>
      <w:r w:rsidRPr="00FA5845">
        <w:rPr>
          <w:sz w:val="28"/>
          <w:szCs w:val="28"/>
        </w:rPr>
        <w:t xml:space="preserve"> av Byrådssak 1053/16 Opprettelse av Foreldreutvalg for kommunale – og ikke kommunale barnehager i Oslo (FUB Oslo) under punkt 7.</w:t>
      </w:r>
    </w:p>
    <w:p w14:paraId="6E42F607" w14:textId="17A586D1" w:rsidR="00B50905" w:rsidRPr="00FA5845" w:rsidRDefault="00B50905" w:rsidP="00F03D21">
      <w:pPr>
        <w:rPr>
          <w:sz w:val="28"/>
          <w:szCs w:val="28"/>
        </w:rPr>
      </w:pPr>
      <w:r w:rsidRPr="00FA5845">
        <w:rPr>
          <w:sz w:val="28"/>
          <w:szCs w:val="28"/>
        </w:rPr>
        <w:t>Godtgjørelse til flere FUB representanter er mulig, dersom de melder seg som medlemmer i FUB Oslo forening (se FUB Oslo forenings vedtekter)</w:t>
      </w:r>
      <w:r w:rsidR="00002EA2" w:rsidRPr="00FA5845">
        <w:rPr>
          <w:sz w:val="28"/>
          <w:szCs w:val="28"/>
        </w:rPr>
        <w:t>.</w:t>
      </w:r>
    </w:p>
    <w:p w14:paraId="499F2196" w14:textId="77777777" w:rsidR="00862240" w:rsidRPr="00FA5845" w:rsidRDefault="00862240" w:rsidP="00F03D21">
      <w:pPr>
        <w:rPr>
          <w:sz w:val="28"/>
          <w:szCs w:val="28"/>
        </w:rPr>
      </w:pPr>
    </w:p>
    <w:p w14:paraId="3EAD4F99" w14:textId="77777777" w:rsidR="00F03D21" w:rsidRPr="00FA5845" w:rsidRDefault="00F03D21" w:rsidP="00F03D21">
      <w:pPr>
        <w:rPr>
          <w:sz w:val="28"/>
          <w:szCs w:val="28"/>
        </w:rPr>
      </w:pPr>
      <w:r w:rsidRPr="00FA5845">
        <w:rPr>
          <w:sz w:val="28"/>
          <w:szCs w:val="28"/>
        </w:rPr>
        <w:t>5. Møtevirksomhet</w:t>
      </w:r>
    </w:p>
    <w:p w14:paraId="19D37328" w14:textId="77777777" w:rsidR="00F03D21" w:rsidRPr="00FA5845" w:rsidRDefault="00F03D21" w:rsidP="00F03D21">
      <w:pPr>
        <w:rPr>
          <w:sz w:val="28"/>
          <w:szCs w:val="28"/>
        </w:rPr>
      </w:pPr>
      <w:r w:rsidRPr="00FA5845">
        <w:rPr>
          <w:sz w:val="28"/>
          <w:szCs w:val="28"/>
        </w:rPr>
        <w:t xml:space="preserve">“FUB Oslo sitt arbeidsutvalg skal møte byråden med ansvar for barnehagene én gang hvert halvår. Arbeidsutvalget sender forslag til tema som ønskes behandlet til byrådsavdelingen med ansvar for barnehagene før møtet. Fagbyråden innkaller til møte, setter dagsorden og skriver referat fra møtene.” jf. Regelverk </w:t>
      </w:r>
      <w:r w:rsidRPr="00FA5845">
        <w:rPr>
          <w:sz w:val="28"/>
          <w:szCs w:val="28"/>
        </w:rPr>
        <w:lastRenderedPageBreak/>
        <w:t xml:space="preserve">for FUB Oslo følger </w:t>
      </w:r>
      <w:proofErr w:type="gramStart"/>
      <w:r w:rsidRPr="00FA5845">
        <w:rPr>
          <w:sz w:val="28"/>
          <w:szCs w:val="28"/>
        </w:rPr>
        <w:t>for øvrig</w:t>
      </w:r>
      <w:proofErr w:type="gramEnd"/>
      <w:r w:rsidRPr="00FA5845">
        <w:rPr>
          <w:sz w:val="28"/>
          <w:szCs w:val="28"/>
        </w:rPr>
        <w:t xml:space="preserve"> av Byrådssak 1053/16 Opprettelse av Foreldreutvalg for kommunale – og ikke kommunale barnehager i Oslo (FUB Oslo) under punkt 3.</w:t>
      </w:r>
    </w:p>
    <w:p w14:paraId="5FF57F73" w14:textId="7F8F48E7" w:rsidR="00F03D21" w:rsidRPr="00FA5845" w:rsidRDefault="00F03D21" w:rsidP="00F03D21">
      <w:pPr>
        <w:rPr>
          <w:sz w:val="28"/>
          <w:szCs w:val="28"/>
        </w:rPr>
      </w:pPr>
      <w:r w:rsidRPr="00FA5845">
        <w:rPr>
          <w:sz w:val="28"/>
          <w:szCs w:val="28"/>
        </w:rPr>
        <w:t xml:space="preserve">FUB Oslo har månedlige møter og det er </w:t>
      </w:r>
      <w:r w:rsidR="00B50905" w:rsidRPr="00FA5845">
        <w:rPr>
          <w:sz w:val="28"/>
          <w:szCs w:val="28"/>
        </w:rPr>
        <w:t xml:space="preserve">forventet </w:t>
      </w:r>
      <w:r w:rsidRPr="00FA5845">
        <w:rPr>
          <w:sz w:val="28"/>
          <w:szCs w:val="28"/>
        </w:rPr>
        <w:t xml:space="preserve">at flest mulig av </w:t>
      </w:r>
      <w:r w:rsidR="00F43DC2" w:rsidRPr="00FA5845">
        <w:rPr>
          <w:sz w:val="28"/>
          <w:szCs w:val="28"/>
        </w:rPr>
        <w:t xml:space="preserve">FUB </w:t>
      </w:r>
      <w:r w:rsidRPr="00FA5845">
        <w:rPr>
          <w:sz w:val="28"/>
          <w:szCs w:val="28"/>
        </w:rPr>
        <w:t xml:space="preserve">representantene deltar. Møteplan fastsettes på første FUB Oslo møte etter det konstituerende. Leder sender møteinvitasjon til hoved- og vararepresentantene. I tillegg, er det ekstra møter for </w:t>
      </w:r>
      <w:r w:rsidR="00F43DC2" w:rsidRPr="00FA5845">
        <w:rPr>
          <w:sz w:val="28"/>
          <w:szCs w:val="28"/>
        </w:rPr>
        <w:t>arbeidsutvalget</w:t>
      </w:r>
      <w:r w:rsidRPr="00FA5845">
        <w:rPr>
          <w:sz w:val="28"/>
          <w:szCs w:val="28"/>
        </w:rPr>
        <w:t xml:space="preserve"> ved behov og møter for arbeidsgrupper hvor representantene utover</w:t>
      </w:r>
      <w:r w:rsidR="00F43DC2" w:rsidRPr="00FA5845">
        <w:rPr>
          <w:sz w:val="28"/>
          <w:szCs w:val="28"/>
        </w:rPr>
        <w:t xml:space="preserve"> AU</w:t>
      </w:r>
      <w:r w:rsidRPr="00FA5845">
        <w:rPr>
          <w:sz w:val="28"/>
          <w:szCs w:val="28"/>
        </w:rPr>
        <w:t xml:space="preserve"> kan melde seg på</w:t>
      </w:r>
      <w:r w:rsidR="00002EA2" w:rsidRPr="00FA5845">
        <w:rPr>
          <w:sz w:val="28"/>
          <w:szCs w:val="28"/>
        </w:rPr>
        <w:t>.</w:t>
      </w:r>
    </w:p>
    <w:p w14:paraId="68274846" w14:textId="36ECCDD7" w:rsidR="00F03D21" w:rsidRPr="00FA5845" w:rsidRDefault="00F03D21" w:rsidP="00F03D21">
      <w:pPr>
        <w:rPr>
          <w:strike/>
          <w:sz w:val="28"/>
          <w:szCs w:val="28"/>
        </w:rPr>
      </w:pPr>
      <w:r w:rsidRPr="00FA5845">
        <w:rPr>
          <w:sz w:val="28"/>
          <w:szCs w:val="28"/>
        </w:rPr>
        <w:t>Ved uenighet på møte avgjøres saken ved simpelt flertall.</w:t>
      </w:r>
      <w:r w:rsidR="00B50905" w:rsidRPr="00FA5845">
        <w:rPr>
          <w:sz w:val="28"/>
          <w:szCs w:val="28"/>
        </w:rPr>
        <w:t xml:space="preserve"> </w:t>
      </w:r>
      <w:r w:rsidR="00F43DC2" w:rsidRPr="00FA5845">
        <w:rPr>
          <w:sz w:val="28"/>
          <w:szCs w:val="28"/>
        </w:rPr>
        <w:t xml:space="preserve">Hver bydel har en stemme. </w:t>
      </w:r>
      <w:r w:rsidR="00B50905" w:rsidRPr="00FA5845">
        <w:rPr>
          <w:sz w:val="28"/>
          <w:szCs w:val="28"/>
        </w:rPr>
        <w:t xml:space="preserve">Ved stemmelikhet har FUB Oslo leder en avgjørende stemme. </w:t>
      </w:r>
    </w:p>
    <w:p w14:paraId="1F390A18" w14:textId="663506CF" w:rsidR="00862240" w:rsidRPr="00FA5845" w:rsidRDefault="00F43DC2" w:rsidP="00F03D21">
      <w:pPr>
        <w:rPr>
          <w:sz w:val="28"/>
          <w:szCs w:val="28"/>
        </w:rPr>
      </w:pPr>
      <w:r w:rsidRPr="00FA5845">
        <w:rPr>
          <w:sz w:val="28"/>
          <w:szCs w:val="28"/>
        </w:rPr>
        <w:t>Diskusjoner og avgjørelser tas på møtene og ikke via epost og andre digitale plattformer.</w:t>
      </w:r>
    </w:p>
    <w:p w14:paraId="460C9C0B" w14:textId="77777777" w:rsidR="00F03D21" w:rsidRPr="00FA5845" w:rsidRDefault="00F03D21" w:rsidP="00F03D21">
      <w:pPr>
        <w:rPr>
          <w:sz w:val="28"/>
          <w:szCs w:val="28"/>
        </w:rPr>
      </w:pPr>
      <w:r w:rsidRPr="00FA5845">
        <w:rPr>
          <w:sz w:val="28"/>
          <w:szCs w:val="28"/>
        </w:rPr>
        <w:t>5.1. Referat og referatpraksis</w:t>
      </w:r>
    </w:p>
    <w:p w14:paraId="6CCB1A13" w14:textId="4E86BDCE" w:rsidR="00F03D21" w:rsidRPr="00FA5845" w:rsidRDefault="00F03D21" w:rsidP="00F03D21">
      <w:pPr>
        <w:rPr>
          <w:sz w:val="28"/>
          <w:szCs w:val="28"/>
        </w:rPr>
      </w:pPr>
      <w:r w:rsidRPr="00FA5845">
        <w:rPr>
          <w:sz w:val="28"/>
          <w:szCs w:val="28"/>
        </w:rPr>
        <w:t>Nestleder eller en annen i arbeidsutvalget fører referat. Referatene legges ut på FUB Oslo sin nettside slik at de er tilgjengelig for FUB, SU, barnehager og foresatte i Oslo. </w:t>
      </w:r>
      <w:r w:rsidR="00B50905" w:rsidRPr="00FA5845">
        <w:rPr>
          <w:sz w:val="28"/>
          <w:szCs w:val="28"/>
        </w:rPr>
        <w:t xml:space="preserve">FUB </w:t>
      </w:r>
      <w:r w:rsidR="00002EA2" w:rsidRPr="00FA5845">
        <w:rPr>
          <w:sz w:val="28"/>
          <w:szCs w:val="28"/>
        </w:rPr>
        <w:t xml:space="preserve">Oslo </w:t>
      </w:r>
      <w:r w:rsidR="00B50905" w:rsidRPr="00FA5845">
        <w:rPr>
          <w:sz w:val="28"/>
          <w:szCs w:val="28"/>
        </w:rPr>
        <w:t>AU har ansvar for denne oppgaven.</w:t>
      </w:r>
    </w:p>
    <w:p w14:paraId="74416580" w14:textId="77777777" w:rsidR="00862240" w:rsidRPr="00FA5845" w:rsidRDefault="00862240" w:rsidP="00F03D21">
      <w:pPr>
        <w:rPr>
          <w:sz w:val="28"/>
          <w:szCs w:val="28"/>
        </w:rPr>
      </w:pPr>
    </w:p>
    <w:p w14:paraId="46B44110" w14:textId="77777777" w:rsidR="00F03D21" w:rsidRPr="00FA5845" w:rsidRDefault="00F03D21" w:rsidP="00F03D21">
      <w:pPr>
        <w:rPr>
          <w:sz w:val="28"/>
          <w:szCs w:val="28"/>
        </w:rPr>
      </w:pPr>
      <w:r w:rsidRPr="00FA5845">
        <w:rPr>
          <w:sz w:val="28"/>
          <w:szCs w:val="28"/>
        </w:rPr>
        <w:t>6. Arbeidsgrupper</w:t>
      </w:r>
    </w:p>
    <w:p w14:paraId="0C30EDE3" w14:textId="33045157" w:rsidR="00F03D21" w:rsidRPr="00FA5845" w:rsidRDefault="00F03D21" w:rsidP="00F03D21">
      <w:pPr>
        <w:rPr>
          <w:sz w:val="28"/>
          <w:szCs w:val="28"/>
        </w:rPr>
      </w:pPr>
      <w:r w:rsidRPr="00FA5845">
        <w:rPr>
          <w:sz w:val="28"/>
          <w:szCs w:val="28"/>
        </w:rPr>
        <w:t xml:space="preserve">Utover ansvarsfordeling innenfor </w:t>
      </w:r>
      <w:r w:rsidR="00F43DC2" w:rsidRPr="00FA5845">
        <w:rPr>
          <w:sz w:val="28"/>
          <w:szCs w:val="28"/>
        </w:rPr>
        <w:t>AU</w:t>
      </w:r>
      <w:r w:rsidRPr="00FA5845">
        <w:rPr>
          <w:sz w:val="28"/>
          <w:szCs w:val="28"/>
        </w:rPr>
        <w:t xml:space="preserve">, kan det opprettes arbeidsgrupper som jobber demokratisk </w:t>
      </w:r>
      <w:r w:rsidR="00002EA2" w:rsidRPr="00FA5845">
        <w:rPr>
          <w:sz w:val="28"/>
          <w:szCs w:val="28"/>
        </w:rPr>
        <w:t xml:space="preserve">og inkluderende </w:t>
      </w:r>
      <w:r w:rsidRPr="00FA5845">
        <w:rPr>
          <w:sz w:val="28"/>
          <w:szCs w:val="28"/>
        </w:rPr>
        <w:t xml:space="preserve">med de ulike sakene. Hver arbeidsgruppe skal ha en gruppeleder som har ansvar for å finne passende møtetidspunkt for alle i arbeidsgruppen (hvis mulig), invitere til møter, skrive møtereferat og </w:t>
      </w:r>
      <w:r w:rsidR="00951300" w:rsidRPr="00FA5845">
        <w:rPr>
          <w:sz w:val="28"/>
          <w:szCs w:val="28"/>
        </w:rPr>
        <w:t xml:space="preserve">oppdatere </w:t>
      </w:r>
      <w:r w:rsidRPr="00FA5845">
        <w:rPr>
          <w:sz w:val="28"/>
          <w:szCs w:val="28"/>
        </w:rPr>
        <w:t xml:space="preserve">FUB Oslo </w:t>
      </w:r>
      <w:r w:rsidR="00002EA2" w:rsidRPr="00FA5845">
        <w:rPr>
          <w:sz w:val="28"/>
          <w:szCs w:val="28"/>
        </w:rPr>
        <w:t xml:space="preserve">på </w:t>
      </w:r>
      <w:r w:rsidRPr="00FA5845">
        <w:rPr>
          <w:sz w:val="28"/>
          <w:szCs w:val="28"/>
        </w:rPr>
        <w:t>møter.</w:t>
      </w:r>
    </w:p>
    <w:p w14:paraId="27594558" w14:textId="77777777" w:rsidR="00862240" w:rsidRPr="00FA5845" w:rsidRDefault="00862240" w:rsidP="00F03D21">
      <w:pPr>
        <w:rPr>
          <w:sz w:val="28"/>
          <w:szCs w:val="28"/>
        </w:rPr>
      </w:pPr>
    </w:p>
    <w:p w14:paraId="4C22E698" w14:textId="6912EC0A" w:rsidR="00F03D21" w:rsidRPr="00FA5845" w:rsidRDefault="00F03D21" w:rsidP="00F03D21">
      <w:pPr>
        <w:rPr>
          <w:sz w:val="28"/>
          <w:szCs w:val="28"/>
        </w:rPr>
      </w:pPr>
      <w:r w:rsidRPr="00FA5845">
        <w:rPr>
          <w:sz w:val="28"/>
          <w:szCs w:val="28"/>
        </w:rPr>
        <w:t xml:space="preserve">7. </w:t>
      </w:r>
      <w:r w:rsidR="00EE152E" w:rsidRPr="00FA5845">
        <w:rPr>
          <w:sz w:val="28"/>
          <w:szCs w:val="28"/>
        </w:rPr>
        <w:t>Ø</w:t>
      </w:r>
      <w:r w:rsidR="00A12968" w:rsidRPr="00FA5845">
        <w:rPr>
          <w:sz w:val="28"/>
          <w:szCs w:val="28"/>
        </w:rPr>
        <w:t>konomi</w:t>
      </w:r>
      <w:r w:rsidR="00EE152E" w:rsidRPr="00FA5845">
        <w:rPr>
          <w:sz w:val="28"/>
          <w:szCs w:val="28"/>
        </w:rPr>
        <w:t xml:space="preserve"> og medlemskap i FUB Oslo forening</w:t>
      </w:r>
    </w:p>
    <w:p w14:paraId="71F539D8" w14:textId="01458205" w:rsidR="00F03D21" w:rsidRPr="00FA5845" w:rsidRDefault="00002EA2" w:rsidP="00F03D21">
      <w:pPr>
        <w:rPr>
          <w:sz w:val="28"/>
          <w:szCs w:val="28"/>
        </w:rPr>
      </w:pPr>
      <w:r w:rsidRPr="00FA5845">
        <w:rPr>
          <w:sz w:val="28"/>
          <w:szCs w:val="28"/>
        </w:rPr>
        <w:t>Dersom FUB Oslo har fått budsjett fra Oslo Kommune, håndteres ø</w:t>
      </w:r>
      <w:r w:rsidR="00B50905" w:rsidRPr="00FA5845">
        <w:rPr>
          <w:sz w:val="28"/>
          <w:szCs w:val="28"/>
        </w:rPr>
        <w:t xml:space="preserve">konomi-relaterte aktiviteter fra FUB Oslo forening etter </w:t>
      </w:r>
      <w:r w:rsidR="00A12968" w:rsidRPr="00FA5845">
        <w:rPr>
          <w:sz w:val="28"/>
          <w:szCs w:val="28"/>
        </w:rPr>
        <w:t xml:space="preserve">den </w:t>
      </w:r>
      <w:r w:rsidR="00B50905" w:rsidRPr="00FA5845">
        <w:rPr>
          <w:sz w:val="28"/>
          <w:szCs w:val="28"/>
        </w:rPr>
        <w:t>foreningens vedtekter</w:t>
      </w:r>
      <w:r w:rsidRPr="00FA5845">
        <w:rPr>
          <w:sz w:val="28"/>
          <w:szCs w:val="28"/>
        </w:rPr>
        <w:t>.</w:t>
      </w:r>
    </w:p>
    <w:p w14:paraId="407F95A4" w14:textId="77777777" w:rsidR="00A12968" w:rsidRPr="00FA5845" w:rsidRDefault="00A12968" w:rsidP="00A12968">
      <w:pPr>
        <w:rPr>
          <w:sz w:val="28"/>
          <w:szCs w:val="28"/>
        </w:rPr>
      </w:pPr>
      <w:r w:rsidRPr="00FA5845">
        <w:rPr>
          <w:sz w:val="28"/>
          <w:szCs w:val="28"/>
        </w:rPr>
        <w:t xml:space="preserve">Alle </w:t>
      </w:r>
      <w:proofErr w:type="gramStart"/>
      <w:r w:rsidRPr="00FA5845">
        <w:rPr>
          <w:sz w:val="28"/>
          <w:szCs w:val="28"/>
        </w:rPr>
        <w:t>FUB representanter</w:t>
      </w:r>
      <w:proofErr w:type="gramEnd"/>
      <w:r w:rsidRPr="00FA5845">
        <w:rPr>
          <w:sz w:val="28"/>
          <w:szCs w:val="28"/>
        </w:rPr>
        <w:t xml:space="preserve"> er velkomne til å melde seg frivillig som medlemmer i FUB Oslo forening og delta i foreningens aktiviteter.</w:t>
      </w:r>
    </w:p>
    <w:p w14:paraId="799C8559" w14:textId="3D1B421A" w:rsidR="00A12968" w:rsidRPr="00FA5845" w:rsidRDefault="00A12968" w:rsidP="00A12968">
      <w:pPr>
        <w:rPr>
          <w:sz w:val="28"/>
          <w:szCs w:val="28"/>
        </w:rPr>
      </w:pPr>
      <w:r w:rsidRPr="00FA5845">
        <w:rPr>
          <w:sz w:val="28"/>
          <w:szCs w:val="28"/>
        </w:rPr>
        <w:t xml:space="preserve">Alle </w:t>
      </w:r>
      <w:proofErr w:type="gramStart"/>
      <w:r w:rsidRPr="00FA5845">
        <w:rPr>
          <w:sz w:val="28"/>
          <w:szCs w:val="28"/>
        </w:rPr>
        <w:t>FUB representanter</w:t>
      </w:r>
      <w:proofErr w:type="gramEnd"/>
      <w:r w:rsidRPr="00FA5845">
        <w:rPr>
          <w:sz w:val="28"/>
          <w:szCs w:val="28"/>
        </w:rPr>
        <w:t xml:space="preserve"> får mulighet for godtgjørelse etter FUB Oslo forenings vedtekter.</w:t>
      </w:r>
    </w:p>
    <w:p w14:paraId="432368FD" w14:textId="77777777" w:rsidR="00A12968" w:rsidRPr="00FA5845" w:rsidRDefault="00A12968" w:rsidP="00F03D21">
      <w:pPr>
        <w:rPr>
          <w:sz w:val="28"/>
          <w:szCs w:val="28"/>
        </w:rPr>
      </w:pPr>
    </w:p>
    <w:p w14:paraId="67B9117F" w14:textId="77777777" w:rsidR="00F03D21" w:rsidRPr="00FA5845" w:rsidRDefault="00F03D21" w:rsidP="00F03D21">
      <w:pPr>
        <w:rPr>
          <w:sz w:val="28"/>
          <w:szCs w:val="28"/>
        </w:rPr>
      </w:pPr>
      <w:r w:rsidRPr="00FA5845">
        <w:rPr>
          <w:sz w:val="28"/>
          <w:szCs w:val="28"/>
        </w:rPr>
        <w:t>8. Taushetsplikt</w:t>
      </w:r>
    </w:p>
    <w:p w14:paraId="41E1230F" w14:textId="77777777" w:rsidR="00F03D21" w:rsidRPr="00FA5845" w:rsidRDefault="00F03D21" w:rsidP="00F03D21">
      <w:pPr>
        <w:rPr>
          <w:sz w:val="28"/>
          <w:szCs w:val="28"/>
        </w:rPr>
      </w:pPr>
      <w:r w:rsidRPr="00FA5845">
        <w:rPr>
          <w:sz w:val="28"/>
          <w:szCs w:val="28"/>
        </w:rPr>
        <w:t>FUB</w:t>
      </w:r>
      <w:r w:rsidRPr="00FA5845">
        <w:rPr>
          <w:b/>
          <w:bCs/>
          <w:sz w:val="28"/>
          <w:szCs w:val="28"/>
        </w:rPr>
        <w:t> </w:t>
      </w:r>
      <w:r w:rsidRPr="00FA5845">
        <w:rPr>
          <w:sz w:val="28"/>
          <w:szCs w:val="28"/>
        </w:rPr>
        <w:t xml:space="preserve">Oslo skal være et overordnet organ som representerer foresattes interesser ovenfor de relevante myndighetene. Det skal diskuteres </w:t>
      </w:r>
      <w:proofErr w:type="spellStart"/>
      <w:r w:rsidRPr="00FA5845">
        <w:rPr>
          <w:sz w:val="28"/>
          <w:szCs w:val="28"/>
        </w:rPr>
        <w:t>barnehageliv</w:t>
      </w:r>
      <w:proofErr w:type="spellEnd"/>
      <w:r w:rsidRPr="00FA5845">
        <w:rPr>
          <w:sz w:val="28"/>
          <w:szCs w:val="28"/>
        </w:rPr>
        <w:t xml:space="preserve"> og hverdag på et generelt plan for barns beste, og personlige opplysninger om enkeltbarn skal ikke fremlegges i et slikt fora.</w:t>
      </w:r>
    </w:p>
    <w:p w14:paraId="750ABBD4" w14:textId="77777777" w:rsidR="00F03D21" w:rsidRPr="00FA5845" w:rsidRDefault="00F03D21" w:rsidP="00F03D21">
      <w:pPr>
        <w:rPr>
          <w:sz w:val="28"/>
          <w:szCs w:val="28"/>
        </w:rPr>
      </w:pPr>
      <w:r w:rsidRPr="00FA5845">
        <w:rPr>
          <w:sz w:val="28"/>
          <w:szCs w:val="28"/>
        </w:rPr>
        <w:t>“Representantene i FUB Oslo er underlagt den lovbestemte taushetsplikten som følger av forvaltningsloven” §§ 13 – 13 e. REGLEMENT FOR OSLO KOMMUNES FORELDREUTVALG FOR KOMMUNALE OG IKKE-KOMMUNALE BARNEHAGER (FUB Oslo)</w:t>
      </w:r>
    </w:p>
    <w:p w14:paraId="37D4BBDD" w14:textId="77777777" w:rsidR="00F03D21" w:rsidRPr="00FA5845" w:rsidRDefault="00F03D21" w:rsidP="00F03D21">
      <w:pPr>
        <w:rPr>
          <w:sz w:val="28"/>
          <w:szCs w:val="28"/>
        </w:rPr>
      </w:pPr>
      <w:r w:rsidRPr="00FA5845">
        <w:rPr>
          <w:sz w:val="28"/>
          <w:szCs w:val="28"/>
        </w:rPr>
        <w:t>Enhver informasjon tilegnet i FUBs tjeneste om andres personlige forhold og virksomhet er taushetsbelagt.</w:t>
      </w:r>
    </w:p>
    <w:p w14:paraId="1838F1CC" w14:textId="77777777" w:rsidR="00862240" w:rsidRPr="00FA5845" w:rsidRDefault="00862240" w:rsidP="00F03D21">
      <w:pPr>
        <w:rPr>
          <w:sz w:val="28"/>
          <w:szCs w:val="28"/>
        </w:rPr>
      </w:pPr>
    </w:p>
    <w:p w14:paraId="7737CCE5" w14:textId="77777777" w:rsidR="00F03D21" w:rsidRPr="00FA5845" w:rsidRDefault="00F03D21" w:rsidP="00F03D21">
      <w:pPr>
        <w:rPr>
          <w:sz w:val="28"/>
          <w:szCs w:val="28"/>
        </w:rPr>
      </w:pPr>
      <w:r w:rsidRPr="00FA5845">
        <w:rPr>
          <w:sz w:val="28"/>
          <w:szCs w:val="28"/>
        </w:rPr>
        <w:t>9. Vedtektsendringer</w:t>
      </w:r>
    </w:p>
    <w:p w14:paraId="32BC7590" w14:textId="4EB26E58" w:rsidR="00F03D21" w:rsidRPr="00FA5845" w:rsidRDefault="00F03D21" w:rsidP="00F03D21">
      <w:pPr>
        <w:rPr>
          <w:sz w:val="28"/>
          <w:szCs w:val="28"/>
        </w:rPr>
      </w:pPr>
      <w:r w:rsidRPr="00FA5845">
        <w:rPr>
          <w:sz w:val="28"/>
          <w:szCs w:val="28"/>
        </w:rPr>
        <w:t xml:space="preserve">Vedtekter kan endres ved simpelt flertall på </w:t>
      </w:r>
      <w:r w:rsidR="00862240" w:rsidRPr="00FA5845">
        <w:rPr>
          <w:sz w:val="28"/>
          <w:szCs w:val="28"/>
        </w:rPr>
        <w:t xml:space="preserve">et </w:t>
      </w:r>
      <w:r w:rsidRPr="00FA5845">
        <w:rPr>
          <w:sz w:val="28"/>
          <w:szCs w:val="28"/>
        </w:rPr>
        <w:t xml:space="preserve">FUB Oslo </w:t>
      </w:r>
      <w:r w:rsidR="0086517B" w:rsidRPr="00FA5845">
        <w:rPr>
          <w:sz w:val="28"/>
          <w:szCs w:val="28"/>
        </w:rPr>
        <w:t xml:space="preserve">ekstraordinært møte. Invitasjon til dette møtet må foreligge 4 uker i forveien. </w:t>
      </w:r>
      <w:r w:rsidR="00862240" w:rsidRPr="00FA5845">
        <w:rPr>
          <w:sz w:val="28"/>
          <w:szCs w:val="28"/>
        </w:rPr>
        <w:t xml:space="preserve">Endringsforslaget </w:t>
      </w:r>
      <w:r w:rsidRPr="00FA5845">
        <w:rPr>
          <w:sz w:val="28"/>
          <w:szCs w:val="28"/>
        </w:rPr>
        <w:t xml:space="preserve">må sendes </w:t>
      </w:r>
      <w:r w:rsidR="00862240" w:rsidRPr="00FA5845">
        <w:rPr>
          <w:sz w:val="28"/>
          <w:szCs w:val="28"/>
        </w:rPr>
        <w:t>ut</w:t>
      </w:r>
      <w:r w:rsidRPr="00FA5845">
        <w:rPr>
          <w:sz w:val="28"/>
          <w:szCs w:val="28"/>
        </w:rPr>
        <w:t xml:space="preserve"> minst </w:t>
      </w:r>
      <w:r w:rsidR="0086517B" w:rsidRPr="00FA5845">
        <w:rPr>
          <w:sz w:val="28"/>
          <w:szCs w:val="28"/>
        </w:rPr>
        <w:t>1 uke før møte</w:t>
      </w:r>
      <w:r w:rsidR="00862240" w:rsidRPr="00FA5845">
        <w:rPr>
          <w:sz w:val="28"/>
          <w:szCs w:val="28"/>
        </w:rPr>
        <w:t>t.</w:t>
      </w:r>
    </w:p>
    <w:p w14:paraId="4952FABB" w14:textId="77777777" w:rsidR="009B7194" w:rsidRPr="00FA5845" w:rsidRDefault="009B7194"/>
    <w:sectPr w:rsidR="009B7194" w:rsidRPr="00FA58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2D09F8"/>
    <w:multiLevelType w:val="multilevel"/>
    <w:tmpl w:val="1E6A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0F7843"/>
    <w:multiLevelType w:val="multilevel"/>
    <w:tmpl w:val="C39CE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9702368">
    <w:abstractNumId w:val="0"/>
  </w:num>
  <w:num w:numId="2" w16cid:durableId="75712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D21"/>
    <w:rsid w:val="00002EA2"/>
    <w:rsid w:val="00164B32"/>
    <w:rsid w:val="001F2B27"/>
    <w:rsid w:val="00215DF7"/>
    <w:rsid w:val="003511CE"/>
    <w:rsid w:val="00586B12"/>
    <w:rsid w:val="005E62DE"/>
    <w:rsid w:val="00663E35"/>
    <w:rsid w:val="006E3EB6"/>
    <w:rsid w:val="007E4769"/>
    <w:rsid w:val="008520D3"/>
    <w:rsid w:val="00862240"/>
    <w:rsid w:val="0086517B"/>
    <w:rsid w:val="00951300"/>
    <w:rsid w:val="00953D31"/>
    <w:rsid w:val="009B7194"/>
    <w:rsid w:val="00A12968"/>
    <w:rsid w:val="00B50905"/>
    <w:rsid w:val="00B7657A"/>
    <w:rsid w:val="00BA7E16"/>
    <w:rsid w:val="00BF3DEC"/>
    <w:rsid w:val="00C37BBC"/>
    <w:rsid w:val="00EE152E"/>
    <w:rsid w:val="00F03D21"/>
    <w:rsid w:val="00F259DE"/>
    <w:rsid w:val="00F350AC"/>
    <w:rsid w:val="00F43DC2"/>
    <w:rsid w:val="00F51106"/>
    <w:rsid w:val="00FA5845"/>
    <w:rsid w:val="00FF778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F989B"/>
  <w15:chartTrackingRefBased/>
  <w15:docId w15:val="{97E58656-E357-4F76-A4BF-B2A0D37B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EB6"/>
  </w:style>
  <w:style w:type="paragraph" w:styleId="Overskrift1">
    <w:name w:val="heading 1"/>
    <w:basedOn w:val="Normal"/>
    <w:next w:val="Normal"/>
    <w:link w:val="Overskrift1Tegn"/>
    <w:uiPriority w:val="9"/>
    <w:qFormat/>
    <w:rsid w:val="006E3EB6"/>
    <w:pPr>
      <w:keepNext/>
      <w:keepLines/>
      <w:spacing w:before="240" w:after="0"/>
      <w:outlineLvl w:val="0"/>
    </w:pPr>
    <w:rPr>
      <w:rFonts w:asciiTheme="majorHAnsi" w:eastAsiaTheme="majorEastAsia" w:hAnsiTheme="majorHAnsi" w:cstheme="majorBidi"/>
      <w:sz w:val="32"/>
      <w:szCs w:val="32"/>
    </w:rPr>
  </w:style>
  <w:style w:type="paragraph" w:styleId="Overskrift2">
    <w:name w:val="heading 2"/>
    <w:basedOn w:val="Normal"/>
    <w:next w:val="Normal"/>
    <w:link w:val="Overskrift2Tegn"/>
    <w:uiPriority w:val="9"/>
    <w:unhideWhenUsed/>
    <w:qFormat/>
    <w:rsid w:val="006E3EB6"/>
    <w:pPr>
      <w:keepNext/>
      <w:keepLines/>
      <w:spacing w:before="40" w:after="0"/>
      <w:outlineLvl w:val="1"/>
    </w:pPr>
    <w:rPr>
      <w:rFonts w:asciiTheme="majorHAnsi" w:eastAsiaTheme="majorEastAsia" w:hAnsiTheme="majorHAnsi" w:cstheme="majorBidi"/>
      <w:sz w:val="26"/>
      <w:szCs w:val="26"/>
    </w:rPr>
  </w:style>
  <w:style w:type="paragraph" w:styleId="Overskrift3">
    <w:name w:val="heading 3"/>
    <w:basedOn w:val="Normal"/>
    <w:next w:val="Normal"/>
    <w:link w:val="Overskrift3Tegn"/>
    <w:uiPriority w:val="9"/>
    <w:unhideWhenUsed/>
    <w:qFormat/>
    <w:rsid w:val="006E3EB6"/>
    <w:pPr>
      <w:keepNext/>
      <w:keepLines/>
      <w:spacing w:before="40" w:after="0"/>
      <w:outlineLvl w:val="2"/>
    </w:pPr>
    <w:rPr>
      <w:rFonts w:asciiTheme="majorHAnsi" w:eastAsiaTheme="majorEastAsia" w:hAnsiTheme="majorHAnsi" w:cstheme="majorBidi"/>
      <w:color w:val="004164" w:themeColor="accent1" w:themeShade="7F"/>
      <w:sz w:val="24"/>
      <w:szCs w:val="24"/>
    </w:rPr>
  </w:style>
  <w:style w:type="paragraph" w:styleId="Overskrift4">
    <w:name w:val="heading 4"/>
    <w:basedOn w:val="Normal"/>
    <w:next w:val="Normal"/>
    <w:link w:val="Overskrift4Tegn"/>
    <w:uiPriority w:val="9"/>
    <w:semiHidden/>
    <w:unhideWhenUsed/>
    <w:qFormat/>
    <w:rsid w:val="006E3EB6"/>
    <w:pPr>
      <w:keepNext/>
      <w:keepLines/>
      <w:spacing w:before="40" w:after="0"/>
      <w:outlineLvl w:val="3"/>
    </w:pPr>
    <w:rPr>
      <w:rFonts w:asciiTheme="majorHAnsi" w:eastAsiaTheme="majorEastAsia" w:hAnsiTheme="majorHAnsi" w:cstheme="majorBidi"/>
      <w:i/>
      <w:iCs/>
      <w:color w:val="006297" w:themeColor="accent1" w:themeShade="BF"/>
    </w:rPr>
  </w:style>
  <w:style w:type="paragraph" w:styleId="Overskrift5">
    <w:name w:val="heading 5"/>
    <w:basedOn w:val="Normal"/>
    <w:next w:val="Normal"/>
    <w:link w:val="Overskrift5Tegn"/>
    <w:uiPriority w:val="9"/>
    <w:semiHidden/>
    <w:unhideWhenUsed/>
    <w:qFormat/>
    <w:rsid w:val="00F03D21"/>
    <w:pPr>
      <w:keepNext/>
      <w:keepLines/>
      <w:spacing w:before="80" w:after="40"/>
      <w:outlineLvl w:val="4"/>
    </w:pPr>
    <w:rPr>
      <w:rFonts w:eastAsiaTheme="majorEastAsia" w:cstheme="majorBidi"/>
      <w:color w:val="006297" w:themeColor="accent1" w:themeShade="BF"/>
    </w:rPr>
  </w:style>
  <w:style w:type="paragraph" w:styleId="Overskrift6">
    <w:name w:val="heading 6"/>
    <w:basedOn w:val="Normal"/>
    <w:next w:val="Normal"/>
    <w:link w:val="Overskrift6Tegn"/>
    <w:uiPriority w:val="9"/>
    <w:semiHidden/>
    <w:unhideWhenUsed/>
    <w:qFormat/>
    <w:rsid w:val="00F03D2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03D2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03D2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03D21"/>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E3EB6"/>
    <w:rPr>
      <w:rFonts w:asciiTheme="majorHAnsi" w:eastAsiaTheme="majorEastAsia" w:hAnsiTheme="majorHAnsi" w:cstheme="majorBidi"/>
      <w:sz w:val="32"/>
      <w:szCs w:val="32"/>
    </w:rPr>
  </w:style>
  <w:style w:type="character" w:customStyle="1" w:styleId="Overskrift2Tegn">
    <w:name w:val="Overskrift 2 Tegn"/>
    <w:basedOn w:val="Standardskriftforavsnitt"/>
    <w:link w:val="Overskrift2"/>
    <w:uiPriority w:val="9"/>
    <w:rsid w:val="006E3EB6"/>
    <w:rPr>
      <w:rFonts w:asciiTheme="majorHAnsi" w:eastAsiaTheme="majorEastAsia" w:hAnsiTheme="majorHAnsi" w:cstheme="majorBidi"/>
      <w:sz w:val="26"/>
      <w:szCs w:val="26"/>
    </w:rPr>
  </w:style>
  <w:style w:type="paragraph" w:styleId="Sterktsitat">
    <w:name w:val="Intense Quote"/>
    <w:basedOn w:val="Normal"/>
    <w:next w:val="Normal"/>
    <w:link w:val="SterktsitatTegn"/>
    <w:uiPriority w:val="30"/>
    <w:qFormat/>
    <w:rsid w:val="006E3EB6"/>
    <w:pPr>
      <w:pBdr>
        <w:top w:val="single" w:sz="4" w:space="10" w:color="auto"/>
        <w:bottom w:val="single" w:sz="4" w:space="10" w:color="auto"/>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6E3EB6"/>
    <w:rPr>
      <w:i/>
      <w:iCs/>
    </w:rPr>
  </w:style>
  <w:style w:type="character" w:styleId="Sterkutheving">
    <w:name w:val="Intense Emphasis"/>
    <w:basedOn w:val="Standardskriftforavsnitt"/>
    <w:uiPriority w:val="21"/>
    <w:qFormat/>
    <w:rsid w:val="006E3EB6"/>
    <w:rPr>
      <w:i/>
      <w:iCs/>
      <w:color w:val="auto"/>
    </w:rPr>
  </w:style>
  <w:style w:type="character" w:styleId="Sterkreferanse">
    <w:name w:val="Intense Reference"/>
    <w:basedOn w:val="Standardskriftforavsnitt"/>
    <w:uiPriority w:val="32"/>
    <w:qFormat/>
    <w:rsid w:val="006E3EB6"/>
    <w:rPr>
      <w:b/>
      <w:bCs/>
      <w:smallCaps/>
      <w:color w:val="auto"/>
      <w:spacing w:val="5"/>
    </w:rPr>
  </w:style>
  <w:style w:type="character" w:customStyle="1" w:styleId="Overskrift3Tegn">
    <w:name w:val="Overskrift 3 Tegn"/>
    <w:basedOn w:val="Standardskriftforavsnitt"/>
    <w:link w:val="Overskrift3"/>
    <w:uiPriority w:val="9"/>
    <w:rsid w:val="006E3EB6"/>
    <w:rPr>
      <w:rFonts w:asciiTheme="majorHAnsi" w:eastAsiaTheme="majorEastAsia" w:hAnsiTheme="majorHAnsi" w:cstheme="majorBidi"/>
      <w:color w:val="004164" w:themeColor="accent1" w:themeShade="7F"/>
      <w:sz w:val="24"/>
      <w:szCs w:val="24"/>
    </w:rPr>
  </w:style>
  <w:style w:type="paragraph" w:styleId="Tittel">
    <w:name w:val="Title"/>
    <w:basedOn w:val="Normal"/>
    <w:next w:val="Normal"/>
    <w:link w:val="TittelTegn"/>
    <w:uiPriority w:val="10"/>
    <w:qFormat/>
    <w:rsid w:val="006E3E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E3EB6"/>
    <w:rPr>
      <w:rFonts w:asciiTheme="majorHAnsi" w:eastAsiaTheme="majorEastAsia" w:hAnsiTheme="majorHAnsi" w:cstheme="majorBidi"/>
      <w:spacing w:val="-10"/>
      <w:kern w:val="28"/>
      <w:sz w:val="56"/>
      <w:szCs w:val="56"/>
    </w:rPr>
  </w:style>
  <w:style w:type="paragraph" w:styleId="Listeavsnitt">
    <w:name w:val="List Paragraph"/>
    <w:basedOn w:val="Normal"/>
    <w:uiPriority w:val="34"/>
    <w:qFormat/>
    <w:rsid w:val="006E3EB6"/>
    <w:pPr>
      <w:ind w:left="720"/>
      <w:contextualSpacing/>
    </w:pPr>
  </w:style>
  <w:style w:type="paragraph" w:styleId="Overskriftforinnholdsfortegnelse">
    <w:name w:val="TOC Heading"/>
    <w:basedOn w:val="Overskrift1"/>
    <w:next w:val="Normal"/>
    <w:uiPriority w:val="39"/>
    <w:unhideWhenUsed/>
    <w:qFormat/>
    <w:rsid w:val="006E3EB6"/>
    <w:pPr>
      <w:outlineLvl w:val="9"/>
    </w:pPr>
    <w:rPr>
      <w:color w:val="006297" w:themeColor="accent1" w:themeShade="BF"/>
    </w:rPr>
  </w:style>
  <w:style w:type="character" w:customStyle="1" w:styleId="Overskrift4Tegn">
    <w:name w:val="Overskrift 4 Tegn"/>
    <w:basedOn w:val="Standardskriftforavsnitt"/>
    <w:link w:val="Overskrift4"/>
    <w:uiPriority w:val="9"/>
    <w:semiHidden/>
    <w:rsid w:val="006E3EB6"/>
    <w:rPr>
      <w:rFonts w:asciiTheme="majorHAnsi" w:eastAsiaTheme="majorEastAsia" w:hAnsiTheme="majorHAnsi" w:cstheme="majorBidi"/>
      <w:i/>
      <w:iCs/>
      <w:color w:val="006297" w:themeColor="accent1" w:themeShade="BF"/>
    </w:rPr>
  </w:style>
  <w:style w:type="character" w:customStyle="1" w:styleId="Overskrift5Tegn">
    <w:name w:val="Overskrift 5 Tegn"/>
    <w:basedOn w:val="Standardskriftforavsnitt"/>
    <w:link w:val="Overskrift5"/>
    <w:uiPriority w:val="9"/>
    <w:semiHidden/>
    <w:rsid w:val="00F03D21"/>
    <w:rPr>
      <w:rFonts w:eastAsiaTheme="majorEastAsia" w:cstheme="majorBidi"/>
      <w:color w:val="006297" w:themeColor="accent1" w:themeShade="BF"/>
    </w:rPr>
  </w:style>
  <w:style w:type="character" w:customStyle="1" w:styleId="Overskrift6Tegn">
    <w:name w:val="Overskrift 6 Tegn"/>
    <w:basedOn w:val="Standardskriftforavsnitt"/>
    <w:link w:val="Overskrift6"/>
    <w:uiPriority w:val="9"/>
    <w:semiHidden/>
    <w:rsid w:val="00F03D21"/>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F03D21"/>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F03D21"/>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F03D21"/>
    <w:rPr>
      <w:rFonts w:eastAsiaTheme="majorEastAsia" w:cstheme="majorBidi"/>
      <w:color w:val="272727" w:themeColor="text1" w:themeTint="D8"/>
    </w:rPr>
  </w:style>
  <w:style w:type="paragraph" w:styleId="Undertittel">
    <w:name w:val="Subtitle"/>
    <w:basedOn w:val="Normal"/>
    <w:next w:val="Normal"/>
    <w:link w:val="UndertittelTegn"/>
    <w:uiPriority w:val="11"/>
    <w:qFormat/>
    <w:rsid w:val="00F03D21"/>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F03D21"/>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F03D21"/>
    <w:pPr>
      <w:spacing w:before="160"/>
      <w:jc w:val="center"/>
    </w:pPr>
    <w:rPr>
      <w:i/>
      <w:iCs/>
      <w:color w:val="404040" w:themeColor="text1" w:themeTint="BF"/>
    </w:rPr>
  </w:style>
  <w:style w:type="character" w:customStyle="1" w:styleId="SitatTegn">
    <w:name w:val="Sitat Tegn"/>
    <w:basedOn w:val="Standardskriftforavsnitt"/>
    <w:link w:val="Sitat"/>
    <w:uiPriority w:val="29"/>
    <w:rsid w:val="00F03D2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9099995">
      <w:bodyDiv w:val="1"/>
      <w:marLeft w:val="0"/>
      <w:marRight w:val="0"/>
      <w:marTop w:val="0"/>
      <w:marBottom w:val="0"/>
      <w:divBdr>
        <w:top w:val="none" w:sz="0" w:space="0" w:color="auto"/>
        <w:left w:val="none" w:sz="0" w:space="0" w:color="auto"/>
        <w:bottom w:val="none" w:sz="0" w:space="0" w:color="auto"/>
        <w:right w:val="none" w:sz="0" w:space="0" w:color="auto"/>
      </w:divBdr>
      <w:divsChild>
        <w:div w:id="819274974">
          <w:marLeft w:val="0"/>
          <w:marRight w:val="0"/>
          <w:marTop w:val="0"/>
          <w:marBottom w:val="0"/>
          <w:divBdr>
            <w:top w:val="none" w:sz="0" w:space="0" w:color="auto"/>
            <w:left w:val="none" w:sz="0" w:space="0" w:color="auto"/>
            <w:bottom w:val="none" w:sz="0" w:space="0" w:color="auto"/>
            <w:right w:val="none" w:sz="0" w:space="0" w:color="auto"/>
          </w:divBdr>
        </w:div>
        <w:div w:id="1957786097">
          <w:marLeft w:val="0"/>
          <w:marRight w:val="0"/>
          <w:marTop w:val="0"/>
          <w:marBottom w:val="0"/>
          <w:divBdr>
            <w:top w:val="none" w:sz="0" w:space="0" w:color="auto"/>
            <w:left w:val="none" w:sz="0" w:space="0" w:color="auto"/>
            <w:bottom w:val="none" w:sz="0" w:space="0" w:color="auto"/>
            <w:right w:val="none" w:sz="0" w:space="0" w:color="auto"/>
          </w:divBdr>
        </w:div>
      </w:divsChild>
    </w:div>
    <w:div w:id="1413621385">
      <w:bodyDiv w:val="1"/>
      <w:marLeft w:val="0"/>
      <w:marRight w:val="0"/>
      <w:marTop w:val="0"/>
      <w:marBottom w:val="0"/>
      <w:divBdr>
        <w:top w:val="none" w:sz="0" w:space="0" w:color="auto"/>
        <w:left w:val="none" w:sz="0" w:space="0" w:color="auto"/>
        <w:bottom w:val="none" w:sz="0" w:space="0" w:color="auto"/>
        <w:right w:val="none" w:sz="0" w:space="0" w:color="auto"/>
      </w:divBdr>
      <w:divsChild>
        <w:div w:id="450324539">
          <w:marLeft w:val="0"/>
          <w:marRight w:val="0"/>
          <w:marTop w:val="0"/>
          <w:marBottom w:val="0"/>
          <w:divBdr>
            <w:top w:val="none" w:sz="0" w:space="0" w:color="auto"/>
            <w:left w:val="none" w:sz="0" w:space="0" w:color="auto"/>
            <w:bottom w:val="none" w:sz="0" w:space="0" w:color="auto"/>
            <w:right w:val="none" w:sz="0" w:space="0" w:color="auto"/>
          </w:divBdr>
        </w:div>
        <w:div w:id="435634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Viken blått-tema">
  <a:themeElements>
    <a:clrScheme name="Viken">
      <a:dk1>
        <a:sysClr val="windowText" lastClr="000000"/>
      </a:dk1>
      <a:lt1>
        <a:sysClr val="window" lastClr="FFFFFF"/>
      </a:lt1>
      <a:dk2>
        <a:srgbClr val="003B5C"/>
      </a:dk2>
      <a:lt2>
        <a:srgbClr val="0085CA"/>
      </a:lt2>
      <a:accent1>
        <a:srgbClr val="0085CA"/>
      </a:accent1>
      <a:accent2>
        <a:srgbClr val="FF9E1B"/>
      </a:accent2>
      <a:accent3>
        <a:srgbClr val="FF5C39"/>
      </a:accent3>
      <a:accent4>
        <a:srgbClr val="009775"/>
      </a:accent4>
      <a:accent5>
        <a:srgbClr val="99D6EA"/>
      </a:accent5>
      <a:accent6>
        <a:srgbClr val="FBD872"/>
      </a:accent6>
      <a:hlink>
        <a:srgbClr val="0563C1"/>
      </a:hlink>
      <a:folHlink>
        <a:srgbClr val="954F72"/>
      </a:folHlink>
    </a:clrScheme>
    <a:fontScheme name="Viken">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iken blått-tema" id="{9429111F-96F2-4B03-B3D0-ACA476E9A5C6}" vid="{31820085-2E91-4BA9-82AF-649609359B39}"/>
    </a:ext>
  </a:extLst>
</a:theme>
</file>

<file path=docProps/app.xml><?xml version="1.0" encoding="utf-8"?>
<Properties xmlns="http://schemas.openxmlformats.org/officeDocument/2006/extended-properties" xmlns:vt="http://schemas.openxmlformats.org/officeDocument/2006/docPropsVTypes">
  <Template>Normal</Template>
  <TotalTime>121</TotalTime>
  <Pages>6</Pages>
  <Words>1407</Words>
  <Characters>7458</Characters>
  <Application>Microsoft Office Word</Application>
  <DocSecurity>0</DocSecurity>
  <Lines>62</Lines>
  <Paragraphs>17</Paragraphs>
  <ScaleCrop>false</ScaleCrop>
  <HeadingPairs>
    <vt:vector size="2" baseType="variant">
      <vt:variant>
        <vt:lpstr>Tittel</vt:lpstr>
      </vt:variant>
      <vt:variant>
        <vt:i4>1</vt:i4>
      </vt:variant>
    </vt:vector>
  </HeadingPairs>
  <TitlesOfParts>
    <vt:vector size="1" baseType="lpstr">
      <vt:lpstr/>
    </vt:vector>
  </TitlesOfParts>
  <Company>Østfold fylkeskomune</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Nikoleta Konstante</dc:creator>
  <cp:keywords/>
  <dc:description/>
  <cp:lastModifiedBy>Nikoleta Konstante</cp:lastModifiedBy>
  <cp:revision>11</cp:revision>
  <dcterms:created xsi:type="dcterms:W3CDTF">2024-11-25T08:12:00Z</dcterms:created>
  <dcterms:modified xsi:type="dcterms:W3CDTF">2025-01-06T16:39:00Z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d05046c-7758-4c69-bef0-f1b8587ca14e_Enabled">
    <vt:lpwstr>true</vt:lpwstr>
  </property>
  <property fmtid="{D5CDD505-2E9C-101B-9397-08002B2CF9AE}" pid="3" name="MSIP_Label_fd05046c-7758-4c69-bef0-f1b8587ca14e_SetDate">
    <vt:lpwstr>2024-11-25T08:20:48Z</vt:lpwstr>
  </property>
  <property fmtid="{D5CDD505-2E9C-101B-9397-08002B2CF9AE}" pid="4" name="MSIP_Label_fd05046c-7758-4c69-bef0-f1b8587ca14e_Method">
    <vt:lpwstr>Standard</vt:lpwstr>
  </property>
  <property fmtid="{D5CDD505-2E9C-101B-9397-08002B2CF9AE}" pid="5" name="MSIP_Label_fd05046c-7758-4c69-bef0-f1b8587ca14e_Name">
    <vt:lpwstr>Intern</vt:lpwstr>
  </property>
  <property fmtid="{D5CDD505-2E9C-101B-9397-08002B2CF9AE}" pid="6" name="MSIP_Label_fd05046c-7758-4c69-bef0-f1b8587ca14e_SiteId">
    <vt:lpwstr>4d6d8a90-10fd-4f78-8fc1-5e28844e0292</vt:lpwstr>
  </property>
  <property fmtid="{D5CDD505-2E9C-101B-9397-08002B2CF9AE}" pid="7" name="MSIP_Label_fd05046c-7758-4c69-bef0-f1b8587ca14e_ActionId">
    <vt:lpwstr>864fe2cc-366f-46fc-ad3e-dd7b41ae310b</vt:lpwstr>
  </property>
  <property fmtid="{D5CDD505-2E9C-101B-9397-08002B2CF9AE}" pid="8" name="MSIP_Label_fd05046c-7758-4c69-bef0-f1b8587ca14e_ContentBits">
    <vt:lpwstr>0</vt:lpwstr>
  </property>
</Properties>
</file>